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8C5" w:rsidRDefault="0026464C" w:rsidP="00CA4F2B">
      <w:pPr>
        <w:spacing w:after="120"/>
      </w:pPr>
      <w:r>
        <w:t xml:space="preserve">The first </w:t>
      </w:r>
      <w:r w:rsidR="00F61526">
        <w:t>official</w:t>
      </w:r>
      <w:r>
        <w:t xml:space="preserve"> history, of the Clan appears to have been</w:t>
      </w:r>
      <w:r w:rsidR="002A1271">
        <w:t xml:space="preserve"> a booklet</w:t>
      </w:r>
      <w:r>
        <w:t xml:space="preserve"> published</w:t>
      </w:r>
      <w:r w:rsidR="002A1271">
        <w:t xml:space="preserve"> </w:t>
      </w:r>
      <w:r w:rsidR="00C75D01">
        <w:t xml:space="preserve">in 1907 </w:t>
      </w:r>
      <w:r w:rsidR="002A1271">
        <w:t>as “</w:t>
      </w:r>
      <w:r w:rsidR="002A1271" w:rsidRPr="00BF03B3">
        <w:rPr>
          <w:i/>
        </w:rPr>
        <w:t>The Clan Macnab, a Short Sketch</w:t>
      </w:r>
      <w:r w:rsidR="002A1271">
        <w:t>”,</w:t>
      </w:r>
      <w:r>
        <w:t xml:space="preserve"> by</w:t>
      </w:r>
      <w:r w:rsidR="001735C1">
        <w:t xml:space="preserve"> John McNab of </w:t>
      </w:r>
      <w:proofErr w:type="spellStart"/>
      <w:r w:rsidR="001735C1">
        <w:t>Callander</w:t>
      </w:r>
      <w:proofErr w:type="spellEnd"/>
      <w:r>
        <w:t>,</w:t>
      </w:r>
      <w:r w:rsidR="001735C1">
        <w:t xml:space="preserve"> Historian of the Clan Macnab Association, 13 South Charlotte Street, Edinburgh</w:t>
      </w:r>
      <w:r>
        <w:t xml:space="preserve">. </w:t>
      </w:r>
      <w:r w:rsidR="002A1271">
        <w:t xml:space="preserve">It </w:t>
      </w:r>
      <w:r w:rsidR="00B718C5">
        <w:t>was</w:t>
      </w:r>
      <w:r w:rsidR="00E41E46">
        <w:t xml:space="preserve"> </w:t>
      </w:r>
      <w:r w:rsidR="00BF03B3">
        <w:t>printed</w:t>
      </w:r>
      <w:r w:rsidR="00B718C5">
        <w:t xml:space="preserve"> </w:t>
      </w:r>
      <w:r w:rsidR="00BF03B3">
        <w:t>by Archibald Sinclair, at the Celtic Press, 47 Waterloo Street</w:t>
      </w:r>
      <w:r w:rsidR="00B718C5">
        <w:t>,</w:t>
      </w:r>
      <w:r w:rsidR="00B718C5" w:rsidRPr="00B718C5">
        <w:t xml:space="preserve"> </w:t>
      </w:r>
      <w:r w:rsidR="00B718C5">
        <w:t>Glasgow.</w:t>
      </w:r>
      <w:r w:rsidR="00BF03B3">
        <w:t xml:space="preserve"> </w:t>
      </w:r>
    </w:p>
    <w:p w:rsidR="00F61526" w:rsidRDefault="00BF03B3" w:rsidP="00935BA4">
      <w:pPr>
        <w:spacing w:after="120"/>
      </w:pPr>
      <w:r>
        <w:t>Th</w:t>
      </w:r>
      <w:r w:rsidR="00B718C5">
        <w:t>e Clan Macnab, a Short Sketch,</w:t>
      </w:r>
      <w:r>
        <w:t xml:space="preserve"> has been cited </w:t>
      </w:r>
      <w:r w:rsidR="002476DC">
        <w:t>numerous</w:t>
      </w:r>
      <w:r>
        <w:t xml:space="preserve"> times since, including</w:t>
      </w:r>
      <w:r w:rsidR="00C77FA9">
        <w:t xml:space="preserve"> </w:t>
      </w:r>
      <w:r w:rsidR="00F61526" w:rsidRPr="00F61526">
        <w:t>in the clan history written by James Charles Macnab of Macnab the 23</w:t>
      </w:r>
      <w:r w:rsidR="00F61526" w:rsidRPr="00F61526">
        <w:rPr>
          <w:vertAlign w:val="superscript"/>
        </w:rPr>
        <w:t>rd</w:t>
      </w:r>
      <w:r w:rsidR="00F61526" w:rsidRPr="00F61526">
        <w:t xml:space="preserve"> chief.  It was also cited </w:t>
      </w:r>
      <w:r w:rsidR="00EA2C38">
        <w:t>by</w:t>
      </w:r>
      <w:r w:rsidR="00F61526">
        <w:t xml:space="preserve"> the Rev.</w:t>
      </w:r>
      <w:r w:rsidR="00EA2C38">
        <w:t xml:space="preserve"> William A </w:t>
      </w:r>
      <w:proofErr w:type="spellStart"/>
      <w:r w:rsidR="00EA2C38">
        <w:t>Gillies</w:t>
      </w:r>
      <w:proofErr w:type="spellEnd"/>
      <w:r w:rsidR="00EA2C38">
        <w:t xml:space="preserve"> in his </w:t>
      </w:r>
      <w:r w:rsidR="00F61526">
        <w:t>1938 book</w:t>
      </w:r>
      <w:r w:rsidR="002A1271">
        <w:t xml:space="preserve"> titled</w:t>
      </w:r>
      <w:r w:rsidR="00EA2C38">
        <w:t xml:space="preserve"> </w:t>
      </w:r>
      <w:r w:rsidR="002476DC">
        <w:t xml:space="preserve">“In Famed </w:t>
      </w:r>
      <w:r w:rsidR="00CB4FFA">
        <w:t>Bredalbane</w:t>
      </w:r>
      <w:r w:rsidR="00EA2C38">
        <w:t>”</w:t>
      </w:r>
      <w:r w:rsidR="00F61526">
        <w:t xml:space="preserve"> where in chapter VIII, “The Macnabs of Bovain” he makes the following </w:t>
      </w:r>
      <w:r w:rsidR="00CB4FFA">
        <w:t>commentary</w:t>
      </w:r>
      <w:r w:rsidR="00F61526">
        <w:t xml:space="preserve">: </w:t>
      </w:r>
      <w:r w:rsidR="00F61526">
        <w:rPr>
          <w:rFonts w:ascii="Times New Roman" w:hAnsi="Times New Roman"/>
        </w:rPr>
        <w:t>“The genealogy of the Macnabs, given in the Gaelic Manuscript of 1450, and printed in the Transactions of the Iona Club, ‘</w:t>
      </w:r>
      <w:proofErr w:type="spellStart"/>
      <w:r w:rsidR="00F61526">
        <w:rPr>
          <w:rFonts w:ascii="Times New Roman" w:hAnsi="Times New Roman"/>
        </w:rPr>
        <w:t>Collectanea</w:t>
      </w:r>
      <w:proofErr w:type="spellEnd"/>
      <w:r w:rsidR="00F61526">
        <w:rPr>
          <w:rFonts w:ascii="Times New Roman" w:hAnsi="Times New Roman"/>
        </w:rPr>
        <w:t xml:space="preserve"> de Rebus </w:t>
      </w:r>
      <w:proofErr w:type="spellStart"/>
      <w:r w:rsidR="00F61526">
        <w:rPr>
          <w:rFonts w:ascii="Times New Roman" w:hAnsi="Times New Roman"/>
        </w:rPr>
        <w:t>Albanicis</w:t>
      </w:r>
      <w:proofErr w:type="spellEnd"/>
      <w:r w:rsidR="00F61526">
        <w:rPr>
          <w:rFonts w:ascii="Times New Roman" w:hAnsi="Times New Roman"/>
        </w:rPr>
        <w:t>,’ is quite absurd.”</w:t>
      </w:r>
      <w:r w:rsidR="00F61526">
        <w:t xml:space="preserve"> </w:t>
      </w:r>
    </w:p>
    <w:p w:rsidR="00F61526" w:rsidRDefault="00F61526" w:rsidP="00935BA4">
      <w:pPr>
        <w:spacing w:after="120"/>
        <w:rPr>
          <w:rFonts w:ascii="Times New Roman" w:hAnsi="Times New Roman"/>
        </w:rPr>
      </w:pPr>
      <w:r>
        <w:lastRenderedPageBreak/>
        <w:t xml:space="preserve">The Rev. Gilles then goes on to state: </w:t>
      </w:r>
      <w:r>
        <w:rPr>
          <w:rFonts w:ascii="Times New Roman" w:hAnsi="Times New Roman"/>
        </w:rPr>
        <w:t xml:space="preserve">“The fantastic genealogy prepared by John Macnab and his brother in this remarkable way bears on its face the marks of inaccuracy; yet, strange to say, it has been accepted as true by historians and has received the approval of John Macnab of </w:t>
      </w:r>
      <w:proofErr w:type="spellStart"/>
      <w:r>
        <w:rPr>
          <w:rFonts w:ascii="Times New Roman" w:hAnsi="Times New Roman"/>
        </w:rPr>
        <w:t>Callander</w:t>
      </w:r>
      <w:proofErr w:type="spellEnd"/>
      <w:r>
        <w:rPr>
          <w:rFonts w:ascii="Times New Roman" w:hAnsi="Times New Roman"/>
        </w:rPr>
        <w:t>, who wrote a book, entitled ‘The Clan Macnab,’ published in 1907.”</w:t>
      </w:r>
    </w:p>
    <w:p w:rsidR="00B53268" w:rsidRDefault="000B2F4E" w:rsidP="000B2F4E">
      <w:pPr>
        <w:pBdr>
          <w:bottom w:val="single" w:sz="6" w:space="1" w:color="auto"/>
        </w:pBdr>
        <w:spacing w:after="120"/>
      </w:pPr>
      <w:r>
        <w:t xml:space="preserve">“In Famed </w:t>
      </w:r>
      <w:r w:rsidR="00CB4FFA">
        <w:t>Bredalbane</w:t>
      </w:r>
      <w:r>
        <w:t xml:space="preserve">” by the Rev. William A. Gilles was first published in 1838 by The Munro Press, Perth. A facsimile </w:t>
      </w:r>
      <w:r w:rsidR="00F8170F">
        <w:t>edition</w:t>
      </w:r>
      <w:r>
        <w:t xml:space="preserve"> is available from </w:t>
      </w:r>
      <w:proofErr w:type="spellStart"/>
      <w:r>
        <w:t>Famedram</w:t>
      </w:r>
      <w:proofErr w:type="spellEnd"/>
      <w:r>
        <w:t xml:space="preserve"> Publishers, </w:t>
      </w:r>
      <w:proofErr w:type="spellStart"/>
      <w:r>
        <w:t>Ellon</w:t>
      </w:r>
      <w:proofErr w:type="spellEnd"/>
      <w:r>
        <w:t xml:space="preserve"> AB41 9EA, </w:t>
      </w:r>
      <w:hyperlink r:id="rId8" w:history="1">
        <w:r>
          <w:rPr>
            <w:rStyle w:val="Hyperlink"/>
          </w:rPr>
          <w:t>www.northernbooks.co.uk</w:t>
        </w:r>
      </w:hyperlink>
      <w:r>
        <w:t xml:space="preserve">. </w:t>
      </w:r>
    </w:p>
    <w:p w:rsidR="00F8170F" w:rsidRDefault="000B2F4E" w:rsidP="000B2F4E">
      <w:pPr>
        <w:pBdr>
          <w:bottom w:val="single" w:sz="6" w:space="1" w:color="auto"/>
        </w:pBdr>
        <w:spacing w:after="120"/>
        <w:sectPr w:rsidR="00F8170F" w:rsidSect="00F8170F">
          <w:headerReference w:type="default" r:id="rId9"/>
          <w:footerReference w:type="default" r:id="rId10"/>
          <w:type w:val="continuous"/>
          <w:pgSz w:w="12240" w:h="15840" w:code="1"/>
          <w:pgMar w:top="1440" w:right="1080" w:bottom="1440" w:left="1080" w:header="720" w:footer="720" w:gutter="0"/>
          <w:paperSrc w:first="1" w:other="1"/>
          <w:cols w:num="2" w:space="288"/>
          <w:docGrid w:linePitch="272"/>
        </w:sectPr>
      </w:pPr>
      <w:r>
        <w:t>Just below I quote, in its entirety that portion wherein he relates how and when John MacNab created the clan history.</w:t>
      </w:r>
    </w:p>
    <w:p w:rsidR="000B2F4E" w:rsidRDefault="000B2F4E" w:rsidP="000B2F4E">
      <w:pPr>
        <w:pBdr>
          <w:bottom w:val="single" w:sz="6" w:space="1" w:color="auto"/>
        </w:pBdr>
        <w:spacing w:after="120"/>
      </w:pPr>
    </w:p>
    <w:p w:rsidR="000B2F4E" w:rsidRDefault="000B2F4E" w:rsidP="000B2F4E">
      <w:pPr>
        <w:rPr>
          <w:b/>
        </w:rPr>
      </w:pPr>
      <w:r>
        <w:rPr>
          <w:b/>
        </w:rPr>
        <w:t>A Fantastic Genealogy</w:t>
      </w:r>
    </w:p>
    <w:p w:rsidR="000B2F4E" w:rsidRDefault="000B2F4E" w:rsidP="000B2F4E">
      <w:pPr>
        <w:spacing w:after="120"/>
      </w:pPr>
      <w:r>
        <w:t xml:space="preserve">The genealogy of the Macnabs has presented much difficulty owing to the absence of family papers. It is said that the Macnab writs were destroyed on two occasions, first in the time of King Robert the Bruce, and again when the castle of </w:t>
      </w:r>
      <w:proofErr w:type="spellStart"/>
      <w:r>
        <w:t>Ellanryne</w:t>
      </w:r>
      <w:proofErr w:type="spellEnd"/>
      <w:r>
        <w:t xml:space="preserve"> was burned down by the English during the Commonwealth. The genealogy given in the Douglas Baronage is </w:t>
      </w:r>
      <w:r w:rsidRPr="0044310F">
        <w:rPr>
          <w:b/>
        </w:rPr>
        <w:t>fanciful and fictitious</w:t>
      </w:r>
      <w:r>
        <w:t xml:space="preserve"> and has an extraordinary history behind it. When Sir Robert Douglas of </w:t>
      </w:r>
      <w:proofErr w:type="spellStart"/>
      <w:r>
        <w:t>Glenbervie</w:t>
      </w:r>
      <w:proofErr w:type="spellEnd"/>
      <w:r>
        <w:t xml:space="preserve"> was collecting material for his book, in 1768, he wrote to John Macnab of Bovain, then chief of the clan, for information concerning his family. Macnab prepared a genealogy, which Douglas stated to be pretty good so far as it went, and he himself undertook “to make it fuller and better." At the same time the historian asked Macnab to furnish him with further details regarding his immediate ancestors and their children, and any anecdotes concerning the clan that he could recollect. John Macnab thereupon wrote to his brother, Archibald Macnab, then a colonel and afterwards a general in the British Army, in the following terms:</w:t>
      </w:r>
    </w:p>
    <w:p w:rsidR="000B2F4E" w:rsidRPr="00D749A8" w:rsidRDefault="000B2F4E" w:rsidP="000B2F4E">
      <w:pPr>
        <w:spacing w:after="120"/>
        <w:rPr>
          <w:rFonts w:ascii="Times New Roman" w:hAnsi="Times New Roman"/>
        </w:rPr>
      </w:pPr>
      <w:r w:rsidRPr="00D749A8">
        <w:rPr>
          <w:rFonts w:ascii="Times New Roman" w:hAnsi="Times New Roman"/>
        </w:rPr>
        <w:t xml:space="preserve">"Dr. B. yours of the 6th June I had, and </w:t>
      </w:r>
      <w:proofErr w:type="spellStart"/>
      <w:r w:rsidRPr="00D749A8">
        <w:rPr>
          <w:rFonts w:ascii="Times New Roman" w:hAnsi="Times New Roman"/>
        </w:rPr>
        <w:t>wou'd</w:t>
      </w:r>
      <w:proofErr w:type="spellEnd"/>
      <w:r w:rsidRPr="00D749A8">
        <w:rPr>
          <w:rFonts w:ascii="Times New Roman" w:hAnsi="Times New Roman"/>
        </w:rPr>
        <w:t xml:space="preserve"> be extremely happy how soon your affairs would </w:t>
      </w:r>
      <w:r w:rsidR="00CB4FFA" w:rsidRPr="00D749A8">
        <w:rPr>
          <w:rFonts w:ascii="Times New Roman" w:hAnsi="Times New Roman"/>
        </w:rPr>
        <w:t>admit</w:t>
      </w:r>
      <w:r w:rsidRPr="00D749A8">
        <w:rPr>
          <w:rFonts w:ascii="Times New Roman" w:hAnsi="Times New Roman"/>
        </w:rPr>
        <w:t xml:space="preserve"> of your being here. You see I lost no time in </w:t>
      </w:r>
      <w:r w:rsidR="00CB4FFA" w:rsidRPr="00D749A8">
        <w:rPr>
          <w:rFonts w:ascii="Times New Roman" w:hAnsi="Times New Roman"/>
        </w:rPr>
        <w:t>writing</w:t>
      </w:r>
      <w:r w:rsidRPr="00D749A8">
        <w:rPr>
          <w:rFonts w:ascii="Times New Roman" w:hAnsi="Times New Roman"/>
        </w:rPr>
        <w:t xml:space="preserve"> Mr. Douglass, and sent him the </w:t>
      </w:r>
      <w:r w:rsidR="00CB4FFA" w:rsidRPr="00D749A8">
        <w:rPr>
          <w:rFonts w:ascii="Times New Roman" w:hAnsi="Times New Roman"/>
        </w:rPr>
        <w:t>account of</w:t>
      </w:r>
      <w:r w:rsidRPr="00D749A8">
        <w:rPr>
          <w:rFonts w:ascii="Times New Roman" w:hAnsi="Times New Roman"/>
        </w:rPr>
        <w:t xml:space="preserve"> our Family in the very manner you sent me. On perusing it frequently with all attention I found you justly took care not to </w:t>
      </w:r>
      <w:r w:rsidR="00CB4FFA" w:rsidRPr="00D749A8">
        <w:rPr>
          <w:rFonts w:ascii="Times New Roman" w:hAnsi="Times New Roman"/>
        </w:rPr>
        <w:t>Incense</w:t>
      </w:r>
      <w:r w:rsidRPr="00D749A8">
        <w:rPr>
          <w:rFonts w:ascii="Times New Roman" w:hAnsi="Times New Roman"/>
        </w:rPr>
        <w:t xml:space="preserve"> or Raise the ill nature and Umbrage of the B.' [Campbell’s of Bredalbane who actually owned the Bovain estate] family against us. You are, as well as I am, sensible the doing it </w:t>
      </w:r>
      <w:r w:rsidR="00CB4FFA" w:rsidRPr="00D749A8">
        <w:rPr>
          <w:rFonts w:ascii="Times New Roman" w:hAnsi="Times New Roman"/>
        </w:rPr>
        <w:t>at</w:t>
      </w:r>
      <w:r w:rsidRPr="00D749A8">
        <w:rPr>
          <w:rFonts w:ascii="Times New Roman" w:hAnsi="Times New Roman"/>
        </w:rPr>
        <w:t xml:space="preserve"> this time of day answered no ends, nor would Monk's Letters being so very recent add any Antiquity To the Family, and placing them or any </w:t>
      </w:r>
      <w:proofErr w:type="spellStart"/>
      <w:r w:rsidRPr="00D749A8">
        <w:rPr>
          <w:rFonts w:ascii="Times New Roman" w:hAnsi="Times New Roman"/>
        </w:rPr>
        <w:t>pairt</w:t>
      </w:r>
      <w:proofErr w:type="spellEnd"/>
      <w:r w:rsidRPr="00D749A8">
        <w:rPr>
          <w:rFonts w:ascii="Times New Roman" w:hAnsi="Times New Roman"/>
        </w:rPr>
        <w:t xml:space="preserve"> of them of course </w:t>
      </w:r>
      <w:r w:rsidR="00CB4FFA" w:rsidRPr="00D749A8">
        <w:rPr>
          <w:rFonts w:ascii="Times New Roman" w:hAnsi="Times New Roman"/>
        </w:rPr>
        <w:t>behooved</w:t>
      </w:r>
      <w:r w:rsidRPr="00D749A8">
        <w:rPr>
          <w:rFonts w:ascii="Times New Roman" w:hAnsi="Times New Roman"/>
        </w:rPr>
        <w:t xml:space="preserve"> to rip up old </w:t>
      </w:r>
      <w:proofErr w:type="spellStart"/>
      <w:r w:rsidRPr="00D749A8">
        <w:rPr>
          <w:rFonts w:ascii="Times New Roman" w:hAnsi="Times New Roman"/>
        </w:rPr>
        <w:t>sor's</w:t>
      </w:r>
      <w:proofErr w:type="spellEnd"/>
      <w:r w:rsidRPr="00D749A8">
        <w:rPr>
          <w:rFonts w:ascii="Times New Roman" w:hAnsi="Times New Roman"/>
        </w:rPr>
        <w:t xml:space="preserve"> and Disgrace B's family. Mr. Douglass may indeed mention his having by him letters from Monk will prove that the Great Family </w:t>
      </w:r>
      <w:proofErr w:type="spellStart"/>
      <w:r w:rsidRPr="00D749A8">
        <w:rPr>
          <w:rFonts w:ascii="Times New Roman" w:hAnsi="Times New Roman"/>
        </w:rPr>
        <w:t>keeped</w:t>
      </w:r>
      <w:proofErr w:type="spellEnd"/>
      <w:r w:rsidRPr="00D749A8">
        <w:rPr>
          <w:rFonts w:ascii="Times New Roman" w:hAnsi="Times New Roman"/>
        </w:rPr>
        <w:t xml:space="preserve"> possession of the whole of our Estate during the length of the Usurpation, and still </w:t>
      </w:r>
      <w:proofErr w:type="spellStart"/>
      <w:r w:rsidRPr="00D749A8">
        <w:rPr>
          <w:rFonts w:ascii="Times New Roman" w:hAnsi="Times New Roman"/>
        </w:rPr>
        <w:t>hes</w:t>
      </w:r>
      <w:proofErr w:type="spellEnd"/>
      <w:r w:rsidRPr="00D749A8">
        <w:rPr>
          <w:rFonts w:ascii="Times New Roman" w:hAnsi="Times New Roman"/>
        </w:rPr>
        <w:t xml:space="preserve"> some of it to this day, but does not incline to insert them at this juncture; this I intended to have </w:t>
      </w:r>
      <w:proofErr w:type="spellStart"/>
      <w:r w:rsidRPr="00D749A8">
        <w:rPr>
          <w:rFonts w:ascii="Times New Roman" w:hAnsi="Times New Roman"/>
        </w:rPr>
        <w:t>inseart</w:t>
      </w:r>
      <w:proofErr w:type="spellEnd"/>
      <w:r w:rsidRPr="00D749A8">
        <w:rPr>
          <w:rFonts w:ascii="Times New Roman" w:hAnsi="Times New Roman"/>
        </w:rPr>
        <w:t xml:space="preserve"> in the </w:t>
      </w:r>
      <w:proofErr w:type="spellStart"/>
      <w:r w:rsidRPr="00D749A8">
        <w:rPr>
          <w:rFonts w:ascii="Times New Roman" w:hAnsi="Times New Roman"/>
        </w:rPr>
        <w:t>skeath</w:t>
      </w:r>
      <w:proofErr w:type="spellEnd"/>
      <w:r w:rsidRPr="00D749A8">
        <w:rPr>
          <w:rFonts w:ascii="Times New Roman" w:hAnsi="Times New Roman"/>
        </w:rPr>
        <w:t xml:space="preserve">, but delayed doing it till I had your thought thereon. I was also for Two or three days </w:t>
      </w:r>
      <w:r w:rsidR="00CB4FFA" w:rsidRPr="00D749A8">
        <w:rPr>
          <w:rFonts w:ascii="Times New Roman" w:hAnsi="Times New Roman"/>
        </w:rPr>
        <w:t>Endeavoring</w:t>
      </w:r>
      <w:r w:rsidRPr="00D749A8">
        <w:rPr>
          <w:rFonts w:ascii="Times New Roman" w:hAnsi="Times New Roman"/>
        </w:rPr>
        <w:t xml:space="preserve">, but in vain, to get rid of the </w:t>
      </w:r>
      <w:proofErr w:type="spellStart"/>
      <w:r w:rsidRPr="00D749A8">
        <w:rPr>
          <w:rFonts w:ascii="Times New Roman" w:hAnsi="Times New Roman"/>
        </w:rPr>
        <w:t>Etimologie</w:t>
      </w:r>
      <w:proofErr w:type="spellEnd"/>
      <w:r w:rsidRPr="00D749A8">
        <w:rPr>
          <w:rFonts w:ascii="Times New Roman" w:hAnsi="Times New Roman"/>
        </w:rPr>
        <w:t xml:space="preserve"> of our name, I mean Abbot's son, Fearing that when published the Readers might Infer therefrom wee were bastards; Because </w:t>
      </w:r>
      <w:proofErr w:type="spellStart"/>
      <w:r w:rsidRPr="00D749A8">
        <w:rPr>
          <w:rFonts w:ascii="Times New Roman" w:hAnsi="Times New Roman"/>
        </w:rPr>
        <w:t>noe</w:t>
      </w:r>
      <w:proofErr w:type="spellEnd"/>
      <w:r w:rsidRPr="00D749A8">
        <w:rPr>
          <w:rFonts w:ascii="Times New Roman" w:hAnsi="Times New Roman"/>
        </w:rPr>
        <w:t xml:space="preserve"> Abbot or </w:t>
      </w:r>
      <w:proofErr w:type="spellStart"/>
      <w:r w:rsidRPr="00D749A8">
        <w:rPr>
          <w:rFonts w:ascii="Times New Roman" w:hAnsi="Times New Roman"/>
        </w:rPr>
        <w:t>Kirkman</w:t>
      </w:r>
      <w:proofErr w:type="spellEnd"/>
      <w:r w:rsidRPr="00D749A8">
        <w:rPr>
          <w:rFonts w:ascii="Times New Roman" w:hAnsi="Times New Roman"/>
        </w:rPr>
        <w:t xml:space="preserve"> in Orders </w:t>
      </w:r>
      <w:proofErr w:type="spellStart"/>
      <w:r w:rsidRPr="00D749A8">
        <w:rPr>
          <w:rFonts w:ascii="Times New Roman" w:hAnsi="Times New Roman"/>
        </w:rPr>
        <w:t>befor</w:t>
      </w:r>
      <w:proofErr w:type="spellEnd"/>
      <w:r w:rsidRPr="00D749A8">
        <w:rPr>
          <w:rFonts w:ascii="Times New Roman" w:hAnsi="Times New Roman"/>
        </w:rPr>
        <w:t xml:space="preserve"> the Reformation were allowed by their Canons marriage. To obviate this my Intention was to putt it on this footing, </w:t>
      </w:r>
      <w:proofErr w:type="spellStart"/>
      <w:r w:rsidRPr="00D749A8">
        <w:rPr>
          <w:rFonts w:ascii="Times New Roman" w:hAnsi="Times New Roman"/>
        </w:rPr>
        <w:t>viz</w:t>
      </w:r>
      <w:proofErr w:type="spellEnd"/>
      <w:r w:rsidRPr="00D749A8">
        <w:rPr>
          <w:rFonts w:ascii="Times New Roman" w:hAnsi="Times New Roman"/>
        </w:rPr>
        <w:t xml:space="preserve">:—That as the Abbots of old amassed a </w:t>
      </w:r>
      <w:proofErr w:type="spellStart"/>
      <w:r w:rsidRPr="00D749A8">
        <w:rPr>
          <w:rFonts w:ascii="Times New Roman" w:hAnsi="Times New Roman"/>
        </w:rPr>
        <w:t>deall</w:t>
      </w:r>
      <w:proofErr w:type="spellEnd"/>
      <w:r w:rsidRPr="00D749A8">
        <w:rPr>
          <w:rFonts w:ascii="Times New Roman" w:hAnsi="Times New Roman"/>
        </w:rPr>
        <w:t xml:space="preserve"> of Riches, That this Abbot of </w:t>
      </w:r>
      <w:proofErr w:type="spellStart"/>
      <w:r w:rsidRPr="00D749A8">
        <w:rPr>
          <w:rFonts w:ascii="Times New Roman" w:hAnsi="Times New Roman"/>
        </w:rPr>
        <w:t>Glendochard</w:t>
      </w:r>
      <w:proofErr w:type="spellEnd"/>
      <w:r w:rsidRPr="00D749A8">
        <w:rPr>
          <w:rFonts w:ascii="Times New Roman" w:hAnsi="Times New Roman"/>
        </w:rPr>
        <w:t xml:space="preserve"> had given all the lands he had acquired of Temporalities to his </w:t>
      </w:r>
      <w:proofErr w:type="spellStart"/>
      <w:r w:rsidRPr="00D749A8">
        <w:rPr>
          <w:rFonts w:ascii="Times New Roman" w:hAnsi="Times New Roman"/>
        </w:rPr>
        <w:t>Nevay</w:t>
      </w:r>
      <w:proofErr w:type="spellEnd"/>
      <w:r w:rsidRPr="00D749A8">
        <w:rPr>
          <w:rFonts w:ascii="Times New Roman" w:hAnsi="Times New Roman"/>
        </w:rPr>
        <w:t xml:space="preserve">, or nearest Heir, and had got thereby the Appellation of </w:t>
      </w:r>
      <w:proofErr w:type="spellStart"/>
      <w:r w:rsidRPr="00D749A8">
        <w:rPr>
          <w:rFonts w:ascii="Times New Roman" w:hAnsi="Times New Roman"/>
        </w:rPr>
        <w:t>M'nab</w:t>
      </w:r>
      <w:proofErr w:type="spellEnd"/>
      <w:r w:rsidRPr="00D749A8">
        <w:rPr>
          <w:rFonts w:ascii="Times New Roman" w:hAnsi="Times New Roman"/>
        </w:rPr>
        <w:t xml:space="preserve"> Eyre (i.e. heir); by this we get </w:t>
      </w:r>
      <w:proofErr w:type="spellStart"/>
      <w:r w:rsidRPr="00D749A8">
        <w:rPr>
          <w:rFonts w:ascii="Times New Roman" w:hAnsi="Times New Roman"/>
        </w:rPr>
        <w:t>quyt</w:t>
      </w:r>
      <w:proofErr w:type="spellEnd"/>
      <w:r w:rsidRPr="00D749A8">
        <w:rPr>
          <w:rFonts w:ascii="Times New Roman" w:hAnsi="Times New Roman"/>
        </w:rPr>
        <w:t xml:space="preserve"> clear of the Imputation of bastardy, which to the utmost of our power wee ought to guard against. I have just now write to Mr. Douglass that I sent you a </w:t>
      </w:r>
      <w:proofErr w:type="spellStart"/>
      <w:r w:rsidRPr="00D749A8">
        <w:rPr>
          <w:rFonts w:ascii="Times New Roman" w:hAnsi="Times New Roman"/>
        </w:rPr>
        <w:t>Coppy</w:t>
      </w:r>
      <w:proofErr w:type="spellEnd"/>
      <w:r w:rsidRPr="00D749A8">
        <w:rPr>
          <w:rFonts w:ascii="Times New Roman" w:hAnsi="Times New Roman"/>
        </w:rPr>
        <w:t xml:space="preserve"> of what was sent him, and </w:t>
      </w:r>
      <w:proofErr w:type="spellStart"/>
      <w:r w:rsidRPr="00D749A8">
        <w:rPr>
          <w:rFonts w:ascii="Times New Roman" w:hAnsi="Times New Roman"/>
        </w:rPr>
        <w:t>desyred</w:t>
      </w:r>
      <w:proofErr w:type="spellEnd"/>
      <w:r w:rsidRPr="00D749A8">
        <w:rPr>
          <w:rFonts w:ascii="Times New Roman" w:hAnsi="Times New Roman"/>
        </w:rPr>
        <w:t xml:space="preserve"> he would print nothing till he heard from us, not knowing but we might make some alterations. If I send him what he wants </w:t>
      </w:r>
      <w:proofErr w:type="gramStart"/>
      <w:r w:rsidRPr="00D749A8">
        <w:rPr>
          <w:rFonts w:ascii="Times New Roman" w:hAnsi="Times New Roman"/>
        </w:rPr>
        <w:t>I</w:t>
      </w:r>
      <w:proofErr w:type="gramEnd"/>
      <w:r w:rsidRPr="00D749A8">
        <w:rPr>
          <w:rFonts w:ascii="Times New Roman" w:hAnsi="Times New Roman"/>
        </w:rPr>
        <w:t xml:space="preserve"> </w:t>
      </w:r>
      <w:proofErr w:type="spellStart"/>
      <w:r w:rsidRPr="00D749A8">
        <w:rPr>
          <w:rFonts w:ascii="Times New Roman" w:hAnsi="Times New Roman"/>
        </w:rPr>
        <w:t>shou'd</w:t>
      </w:r>
      <w:proofErr w:type="spellEnd"/>
      <w:r w:rsidRPr="00D749A8">
        <w:rPr>
          <w:rFonts w:ascii="Times New Roman" w:hAnsi="Times New Roman"/>
        </w:rPr>
        <w:t xml:space="preserve"> mention </w:t>
      </w:r>
      <w:proofErr w:type="spellStart"/>
      <w:r w:rsidRPr="00D749A8">
        <w:rPr>
          <w:rFonts w:ascii="Times New Roman" w:hAnsi="Times New Roman"/>
        </w:rPr>
        <w:t>Achalader</w:t>
      </w:r>
      <w:proofErr w:type="spellEnd"/>
      <w:r w:rsidRPr="00D749A8">
        <w:rPr>
          <w:rFonts w:ascii="Times New Roman" w:hAnsi="Times New Roman"/>
        </w:rPr>
        <w:t xml:space="preserve"> and </w:t>
      </w:r>
      <w:proofErr w:type="spellStart"/>
      <w:r w:rsidRPr="00D749A8">
        <w:rPr>
          <w:rFonts w:ascii="Times New Roman" w:hAnsi="Times New Roman"/>
        </w:rPr>
        <w:t>Achlyne</w:t>
      </w:r>
      <w:proofErr w:type="spellEnd"/>
      <w:r w:rsidRPr="00D749A8">
        <w:rPr>
          <w:rFonts w:ascii="Times New Roman" w:hAnsi="Times New Roman"/>
        </w:rPr>
        <w:t xml:space="preserve"> come of our Grandfather; let me have your opinion of this also. If you approve of </w:t>
      </w:r>
      <w:proofErr w:type="spellStart"/>
      <w:r w:rsidRPr="00D749A8">
        <w:rPr>
          <w:rFonts w:ascii="Times New Roman" w:hAnsi="Times New Roman"/>
        </w:rPr>
        <w:t>thir</w:t>
      </w:r>
      <w:proofErr w:type="spellEnd"/>
      <w:r w:rsidRPr="00D749A8">
        <w:rPr>
          <w:rFonts w:ascii="Times New Roman" w:hAnsi="Times New Roman"/>
        </w:rPr>
        <w:t xml:space="preserve"> remarks I have made, and as I believe you have </w:t>
      </w:r>
      <w:proofErr w:type="spellStart"/>
      <w:proofErr w:type="gramStart"/>
      <w:r w:rsidRPr="00D749A8">
        <w:rPr>
          <w:rFonts w:ascii="Times New Roman" w:hAnsi="Times New Roman"/>
        </w:rPr>
        <w:t>keeped</w:t>
      </w:r>
      <w:proofErr w:type="spellEnd"/>
      <w:proofErr w:type="gramEnd"/>
      <w:r w:rsidRPr="00D749A8">
        <w:rPr>
          <w:rFonts w:ascii="Times New Roman" w:hAnsi="Times New Roman"/>
        </w:rPr>
        <w:t xml:space="preserve"> by you a </w:t>
      </w:r>
      <w:proofErr w:type="spellStart"/>
      <w:r w:rsidRPr="00D749A8">
        <w:rPr>
          <w:rFonts w:ascii="Times New Roman" w:hAnsi="Times New Roman"/>
        </w:rPr>
        <w:t>Coppy</w:t>
      </w:r>
      <w:proofErr w:type="spellEnd"/>
      <w:r w:rsidRPr="00D749A8">
        <w:rPr>
          <w:rFonts w:ascii="Times New Roman" w:hAnsi="Times New Roman"/>
        </w:rPr>
        <w:t xml:space="preserve"> of what you sent me, you may </w:t>
      </w:r>
      <w:proofErr w:type="spellStart"/>
      <w:r w:rsidRPr="00D749A8">
        <w:rPr>
          <w:rFonts w:ascii="Times New Roman" w:hAnsi="Times New Roman"/>
        </w:rPr>
        <w:t>att</w:t>
      </w:r>
      <w:proofErr w:type="spellEnd"/>
      <w:r w:rsidRPr="00D749A8">
        <w:rPr>
          <w:rFonts w:ascii="Times New Roman" w:hAnsi="Times New Roman"/>
        </w:rPr>
        <w:t xml:space="preserve"> </w:t>
      </w:r>
      <w:proofErr w:type="spellStart"/>
      <w:r w:rsidRPr="00D749A8">
        <w:rPr>
          <w:rFonts w:ascii="Times New Roman" w:hAnsi="Times New Roman"/>
        </w:rPr>
        <w:t>conveniency</w:t>
      </w:r>
      <w:proofErr w:type="spellEnd"/>
      <w:r w:rsidRPr="00D749A8">
        <w:rPr>
          <w:rFonts w:ascii="Times New Roman" w:hAnsi="Times New Roman"/>
        </w:rPr>
        <w:t xml:space="preserve"> Extend it a new and remit to me. Frank is just now at </w:t>
      </w:r>
      <w:proofErr w:type="spellStart"/>
      <w:r w:rsidRPr="00D749A8">
        <w:rPr>
          <w:rFonts w:ascii="Times New Roman" w:hAnsi="Times New Roman"/>
        </w:rPr>
        <w:t>Ednr</w:t>
      </w:r>
      <w:proofErr w:type="spellEnd"/>
      <w:r w:rsidRPr="00D749A8">
        <w:rPr>
          <w:rFonts w:ascii="Times New Roman" w:hAnsi="Times New Roman"/>
        </w:rPr>
        <w:t xml:space="preserve">. </w:t>
      </w:r>
      <w:proofErr w:type="gramStart"/>
      <w:r w:rsidRPr="00D749A8">
        <w:rPr>
          <w:rFonts w:ascii="Times New Roman" w:hAnsi="Times New Roman"/>
        </w:rPr>
        <w:t>pushing</w:t>
      </w:r>
      <w:proofErr w:type="gramEnd"/>
      <w:r w:rsidRPr="00D749A8">
        <w:rPr>
          <w:rFonts w:ascii="Times New Roman" w:hAnsi="Times New Roman"/>
        </w:rPr>
        <w:t xml:space="preserve"> and procuring of some £100 pounds mentioned in my last. I expect he'll meet with success. </w:t>
      </w:r>
      <w:proofErr w:type="spellStart"/>
      <w:r w:rsidRPr="00D749A8">
        <w:rPr>
          <w:rFonts w:ascii="Times New Roman" w:hAnsi="Times New Roman"/>
        </w:rPr>
        <w:t>Wee</w:t>
      </w:r>
      <w:proofErr w:type="spellEnd"/>
      <w:r w:rsidRPr="00D749A8">
        <w:rPr>
          <w:rFonts w:ascii="Times New Roman" w:hAnsi="Times New Roman"/>
        </w:rPr>
        <w:t xml:space="preserve"> are all in good health, and Jamie is become a Father, but I </w:t>
      </w:r>
      <w:proofErr w:type="spellStart"/>
      <w:r w:rsidRPr="00D749A8">
        <w:rPr>
          <w:rFonts w:ascii="Times New Roman" w:hAnsi="Times New Roman"/>
        </w:rPr>
        <w:t>doe</w:t>
      </w:r>
      <w:proofErr w:type="spellEnd"/>
      <w:r w:rsidRPr="00D749A8">
        <w:rPr>
          <w:rFonts w:ascii="Times New Roman" w:hAnsi="Times New Roman"/>
        </w:rPr>
        <w:t xml:space="preserve"> not think his son will live any Time. </w:t>
      </w:r>
      <w:proofErr w:type="gramStart"/>
      <w:r w:rsidRPr="00D749A8">
        <w:rPr>
          <w:rFonts w:ascii="Times New Roman" w:hAnsi="Times New Roman"/>
        </w:rPr>
        <w:t>My wife, Rob, and Don.</w:t>
      </w:r>
      <w:proofErr w:type="gramEnd"/>
      <w:r w:rsidRPr="00D749A8">
        <w:rPr>
          <w:rFonts w:ascii="Times New Roman" w:hAnsi="Times New Roman"/>
        </w:rPr>
        <w:t xml:space="preserve"> </w:t>
      </w:r>
      <w:proofErr w:type="gramStart"/>
      <w:r w:rsidRPr="00D749A8">
        <w:rPr>
          <w:rFonts w:ascii="Times New Roman" w:hAnsi="Times New Roman"/>
        </w:rPr>
        <w:t>Campbells</w:t>
      </w:r>
      <w:proofErr w:type="gramEnd"/>
      <w:r w:rsidRPr="00D749A8">
        <w:rPr>
          <w:rFonts w:ascii="Times New Roman" w:hAnsi="Times New Roman"/>
        </w:rPr>
        <w:t xml:space="preserve"> wife, who is here, </w:t>
      </w:r>
      <w:proofErr w:type="spellStart"/>
      <w:r w:rsidRPr="00D749A8">
        <w:rPr>
          <w:rFonts w:ascii="Times New Roman" w:hAnsi="Times New Roman"/>
        </w:rPr>
        <w:t>joyne</w:t>
      </w:r>
      <w:proofErr w:type="spellEnd"/>
      <w:r w:rsidRPr="00D749A8">
        <w:rPr>
          <w:rFonts w:ascii="Times New Roman" w:hAnsi="Times New Roman"/>
        </w:rPr>
        <w:t xml:space="preserve"> in compliments. </w:t>
      </w:r>
      <w:proofErr w:type="gramStart"/>
      <w:r w:rsidRPr="00D749A8">
        <w:rPr>
          <w:rFonts w:ascii="Times New Roman" w:hAnsi="Times New Roman"/>
        </w:rPr>
        <w:t xml:space="preserve">To you, and I ever </w:t>
      </w:r>
      <w:proofErr w:type="spellStart"/>
      <w:r w:rsidRPr="00D749A8">
        <w:rPr>
          <w:rFonts w:ascii="Times New Roman" w:hAnsi="Times New Roman"/>
        </w:rPr>
        <w:t>remaine</w:t>
      </w:r>
      <w:proofErr w:type="spellEnd"/>
      <w:r w:rsidRPr="00D749A8">
        <w:rPr>
          <w:rFonts w:ascii="Times New Roman" w:hAnsi="Times New Roman"/>
        </w:rPr>
        <w:t>.</w:t>
      </w:r>
      <w:proofErr w:type="gramEnd"/>
    </w:p>
    <w:p w:rsidR="000B2F4E" w:rsidRPr="00D749A8" w:rsidRDefault="000B2F4E" w:rsidP="000B2F4E">
      <w:pPr>
        <w:spacing w:after="120"/>
        <w:rPr>
          <w:rFonts w:ascii="Times New Roman" w:hAnsi="Times New Roman"/>
        </w:rPr>
      </w:pPr>
      <w:proofErr w:type="gramStart"/>
      <w:r w:rsidRPr="00D749A8">
        <w:rPr>
          <w:rFonts w:ascii="Times New Roman" w:hAnsi="Times New Roman"/>
        </w:rPr>
        <w:t>Your affect.</w:t>
      </w:r>
      <w:proofErr w:type="gramEnd"/>
      <w:r w:rsidRPr="00D749A8">
        <w:rPr>
          <w:rFonts w:ascii="Times New Roman" w:hAnsi="Times New Roman"/>
        </w:rPr>
        <w:t xml:space="preserve"> Brother,</w:t>
      </w:r>
    </w:p>
    <w:p w:rsidR="000B2F4E" w:rsidRPr="00B53268" w:rsidRDefault="000B2F4E" w:rsidP="000B2F4E">
      <w:pPr>
        <w:spacing w:after="120"/>
        <w:rPr>
          <w:rFonts w:ascii="Times New Roman" w:hAnsi="Times New Roman"/>
        </w:rPr>
      </w:pPr>
      <w:proofErr w:type="spellStart"/>
      <w:proofErr w:type="gramStart"/>
      <w:r w:rsidRPr="00B53268">
        <w:rPr>
          <w:rFonts w:ascii="Times New Roman" w:hAnsi="Times New Roman"/>
        </w:rPr>
        <w:t>Kinnell</w:t>
      </w:r>
      <w:proofErr w:type="spellEnd"/>
      <w:r w:rsidRPr="00B53268">
        <w:rPr>
          <w:rFonts w:ascii="Times New Roman" w:hAnsi="Times New Roman"/>
        </w:rPr>
        <w:t xml:space="preserve"> 3d July, 1768”</w:t>
      </w:r>
      <w:r w:rsidRPr="00B53268">
        <w:rPr>
          <w:rFonts w:ascii="Times New Roman" w:hAnsi="Times New Roman"/>
        </w:rPr>
        <w:tab/>
        <w:t>John Macnab.</w:t>
      </w:r>
      <w:proofErr w:type="gramEnd"/>
    </w:p>
    <w:p w:rsidR="000B2F4E" w:rsidRDefault="000B2F4E" w:rsidP="000B2F4E">
      <w:pPr>
        <w:pBdr>
          <w:bottom w:val="single" w:sz="6" w:space="1" w:color="auto"/>
        </w:pBdr>
        <w:spacing w:after="120"/>
      </w:pPr>
      <w:r w:rsidRPr="00B53268">
        <w:rPr>
          <w:rFonts w:ascii="Times New Roman" w:hAnsi="Times New Roman"/>
        </w:rPr>
        <w:lastRenderedPageBreak/>
        <w:t xml:space="preserve">The fantastic genealogy prepared by John Macnab and his brother in this remarkable way bears on its face the marks of inaccuracy; yet, strange to say, it has been accepted as true by historians, and has received the approval of John Macnab of </w:t>
      </w:r>
      <w:proofErr w:type="spellStart"/>
      <w:r w:rsidRPr="00B53268">
        <w:rPr>
          <w:rFonts w:ascii="Times New Roman" w:hAnsi="Times New Roman"/>
        </w:rPr>
        <w:t>Callander</w:t>
      </w:r>
      <w:proofErr w:type="spellEnd"/>
      <w:r w:rsidRPr="00B53268">
        <w:rPr>
          <w:rFonts w:ascii="Times New Roman" w:hAnsi="Times New Roman"/>
        </w:rPr>
        <w:t>, who wrote a book, entitled “The Clan Macnab," published in 1907. In 1768 John Macnab, in making up his genealogy, reckoned himself to be eleventh in descent, tracing from father to son, from Gilbert Macnab to whom a charter was granted in 1336. This allows a period of possession of thirty-nine years and three months for each of his predecessors, and if each chief was twenty-one years of age when he succeeded, each must have attained an average age of sixty years. Between the years 1488 (when King James III. was murdered), and 1606, if we are to credit this genealogy, there were only three Macnabs in succession as chiefs. As a matter of fact, however, there were six chiefs during that period</w:t>
      </w:r>
      <w:r>
        <w:rPr>
          <w:b/>
        </w:rPr>
        <w:t>.</w:t>
      </w:r>
      <w:r>
        <w:t xml:space="preserve"> </w:t>
      </w:r>
    </w:p>
    <w:p w:rsidR="00F8170F" w:rsidRDefault="00F8170F" w:rsidP="000B2F4E">
      <w:pPr>
        <w:spacing w:after="120"/>
        <w:sectPr w:rsidR="00F8170F" w:rsidSect="00F8170F">
          <w:type w:val="continuous"/>
          <w:pgSz w:w="12240" w:h="15840" w:code="1"/>
          <w:pgMar w:top="1440" w:right="1080" w:bottom="1440" w:left="1080" w:header="720" w:footer="720" w:gutter="0"/>
          <w:paperSrc w:first="1" w:other="1"/>
          <w:cols w:space="432"/>
          <w:docGrid w:linePitch="272"/>
        </w:sectPr>
      </w:pPr>
    </w:p>
    <w:p w:rsidR="000B2F4E" w:rsidRDefault="000B2F4E" w:rsidP="000B2F4E">
      <w:pPr>
        <w:spacing w:after="120"/>
      </w:pPr>
      <w:r>
        <w:lastRenderedPageBreak/>
        <w:t>One can see that John Macnab, in writing the history of his family was more concerned with not offending the Bredalbane Campbells and avoiding the imputation of bastardy than he was with historical accuracy. Then when he sent it to Sir Robert Douglas, it was in turn made it “fuller and better.”</w:t>
      </w:r>
      <w:r w:rsidR="00920B38">
        <w:t xml:space="preserve"> </w:t>
      </w:r>
      <w:r>
        <w:t>In other words padded so it made a better read!</w:t>
      </w:r>
    </w:p>
    <w:p w:rsidR="00935BA4" w:rsidRDefault="00EA2C38" w:rsidP="000B2F4E">
      <w:pPr>
        <w:spacing w:after="120"/>
      </w:pPr>
      <w:r w:rsidRPr="00F61526">
        <w:t>Long</w:t>
      </w:r>
      <w:r w:rsidR="002A1271" w:rsidRPr="00F61526">
        <w:t xml:space="preserve"> since</w:t>
      </w:r>
      <w:r w:rsidRPr="00F61526">
        <w:t xml:space="preserve"> out of print, a copy of </w:t>
      </w:r>
      <w:r w:rsidR="002A1271" w:rsidRPr="00F61526">
        <w:t>“</w:t>
      </w:r>
      <w:r w:rsidR="002A1271" w:rsidRPr="00F61526">
        <w:rPr>
          <w:i/>
        </w:rPr>
        <w:t>The Clan Macnab, a Short</w:t>
      </w:r>
      <w:r w:rsidR="002A1271" w:rsidRPr="002A1271">
        <w:rPr>
          <w:i/>
        </w:rPr>
        <w:t xml:space="preserve"> Sketch</w:t>
      </w:r>
      <w:r w:rsidR="00A90BEF">
        <w:t>”</w:t>
      </w:r>
      <w:r>
        <w:t xml:space="preserve"> is available as both a text and PDF download from </w:t>
      </w:r>
      <w:hyperlink r:id="rId11" w:history="1">
        <w:r w:rsidRPr="004C0C67">
          <w:rPr>
            <w:rStyle w:val="Hyperlink"/>
          </w:rPr>
          <w:t>www.archive.org</w:t>
        </w:r>
      </w:hyperlink>
      <w:r>
        <w:t xml:space="preserve"> </w:t>
      </w:r>
      <w:proofErr w:type="gramStart"/>
      <w:r w:rsidR="00935BA4">
        <w:t>The</w:t>
      </w:r>
      <w:proofErr w:type="gramEnd"/>
      <w:r w:rsidR="00935BA4">
        <w:t xml:space="preserve"> text is presented here, without alteration except for some modernization of spelling and the presentation of the pictures on the last two pages instead of randomly within the text.</w:t>
      </w:r>
    </w:p>
    <w:p w:rsidR="00AD261D" w:rsidRDefault="00F61526" w:rsidP="00CA4F2B">
      <w:pPr>
        <w:spacing w:after="120"/>
      </w:pPr>
      <w:r>
        <w:t>This</w:t>
      </w:r>
      <w:r w:rsidR="00CA4F2B">
        <w:t xml:space="preserve"> authors explanation of the origin of the name “Macnab” differs considerably from that given in “The Scottish Nation” by William Anderson in</w:t>
      </w:r>
      <w:r w:rsidR="00A36351">
        <w:t xml:space="preserve"> </w:t>
      </w:r>
      <w:r w:rsidR="002A1271">
        <w:t>T</w:t>
      </w:r>
      <w:r w:rsidR="00A36351">
        <w:t>he</w:t>
      </w:r>
      <w:r w:rsidR="00CA4F2B">
        <w:t xml:space="preserve"> Clan </w:t>
      </w:r>
      <w:r w:rsidR="002A1271">
        <w:t xml:space="preserve">History, part one. </w:t>
      </w:r>
      <w:r w:rsidR="00B85BAE">
        <w:t xml:space="preserve">Mr. Anderson believed that it came </w:t>
      </w:r>
      <w:r w:rsidR="00B85BAE">
        <w:lastRenderedPageBreak/>
        <w:t xml:space="preserve">from “Nab” a round-headed height or cone after the mountain called Ben </w:t>
      </w:r>
      <w:proofErr w:type="spellStart"/>
      <w:proofErr w:type="gramStart"/>
      <w:r w:rsidR="00B85BAE">
        <w:t>Mor</w:t>
      </w:r>
      <w:proofErr w:type="spellEnd"/>
      <w:proofErr w:type="gramEnd"/>
      <w:r w:rsidR="00B85BAE">
        <w:t xml:space="preserve"> or “Great Head.” </w:t>
      </w:r>
    </w:p>
    <w:p w:rsidR="00CA4F2B" w:rsidRDefault="00CA4F2B" w:rsidP="00CA4F2B">
      <w:pPr>
        <w:spacing w:after="120"/>
      </w:pPr>
      <w:r>
        <w:t>John McNab</w:t>
      </w:r>
      <w:r w:rsidR="002A1271">
        <w:t xml:space="preserve"> of </w:t>
      </w:r>
      <w:proofErr w:type="spellStart"/>
      <w:r w:rsidR="002A1271">
        <w:t>Callander</w:t>
      </w:r>
      <w:proofErr w:type="spellEnd"/>
      <w:r w:rsidR="00B85BAE">
        <w:t xml:space="preserve"> states that it comes from Clan-an-Aba and means “Children of the Abbot” from the</w:t>
      </w:r>
      <w:r w:rsidR="0003688D">
        <w:t xml:space="preserve"> secular</w:t>
      </w:r>
      <w:r w:rsidR="00B85BAE">
        <w:t xml:space="preserve"> Abbots of Glendochart. </w:t>
      </w:r>
    </w:p>
    <w:p w:rsidR="00AD261D" w:rsidRDefault="00B85BAE" w:rsidP="00CA4F2B">
      <w:pPr>
        <w:spacing w:after="120"/>
      </w:pPr>
      <w:r>
        <w:t>It is certainly possible that, as happened with many such offices of the ancient Celtic Church</w:t>
      </w:r>
      <w:r w:rsidR="00920B38">
        <w:t>,</w:t>
      </w:r>
      <w:r>
        <w:t xml:space="preserve"> of early </w:t>
      </w:r>
      <w:r w:rsidR="0003688D">
        <w:t>Scotland</w:t>
      </w:r>
      <w:r w:rsidR="00920B38">
        <w:t>,</w:t>
      </w:r>
      <w:r w:rsidR="0003688D">
        <w:t xml:space="preserve"> that</w:t>
      </w:r>
      <w:r>
        <w:t xml:space="preserve"> the office of Abbot of Glendochart </w:t>
      </w:r>
      <w:r w:rsidR="0003688D">
        <w:t>became secularized</w:t>
      </w:r>
      <w:r>
        <w:t xml:space="preserve"> and hereditary within a single family</w:t>
      </w:r>
      <w:r w:rsidR="00AD261D">
        <w:t xml:space="preserve">. This family could </w:t>
      </w:r>
      <w:r w:rsidR="00920B38">
        <w:t xml:space="preserve">then </w:t>
      </w:r>
      <w:r w:rsidR="00AD261D">
        <w:t>have</w:t>
      </w:r>
      <w:r w:rsidR="00EA2C38">
        <w:t xml:space="preserve"> </w:t>
      </w:r>
      <w:r w:rsidR="00067B7F">
        <w:t>eventually evolv</w:t>
      </w:r>
      <w:r w:rsidR="00EA2C38">
        <w:t>ed</w:t>
      </w:r>
      <w:r>
        <w:t xml:space="preserve"> into the chiefly family of the Clan Macnab. </w:t>
      </w:r>
    </w:p>
    <w:p w:rsidR="00F8170F" w:rsidRDefault="00B85BAE" w:rsidP="00CA4F2B">
      <w:pPr>
        <w:spacing w:after="120"/>
      </w:pPr>
      <w:r>
        <w:t>However,</w:t>
      </w:r>
      <w:r w:rsidR="00AD261D">
        <w:t xml:space="preserve"> as previously noted</w:t>
      </w:r>
      <w:r>
        <w:t xml:space="preserve"> there simply are too few records</w:t>
      </w:r>
      <w:r w:rsidR="00AD261D">
        <w:t>, and those that do exist have large gaps in the chronology</w:t>
      </w:r>
      <w:r>
        <w:t xml:space="preserve"> to be able to </w:t>
      </w:r>
      <w:r w:rsidR="00AD261D">
        <w:t>support</w:t>
      </w:r>
      <w:r>
        <w:t xml:space="preserve"> with any certainty </w:t>
      </w:r>
      <w:r w:rsidR="00AD261D">
        <w:t>this theory of how</w:t>
      </w:r>
      <w:r>
        <w:t xml:space="preserve"> the chiefly family came into being.</w:t>
      </w:r>
    </w:p>
    <w:p w:rsidR="00B53268" w:rsidRDefault="00B53268" w:rsidP="00CA4F2B">
      <w:pPr>
        <w:spacing w:after="120"/>
        <w:sectPr w:rsidR="00B53268" w:rsidSect="00F8170F">
          <w:type w:val="continuous"/>
          <w:pgSz w:w="12240" w:h="15840" w:code="1"/>
          <w:pgMar w:top="1440" w:right="1080" w:bottom="1440" w:left="1080" w:header="720" w:footer="720" w:gutter="0"/>
          <w:paperSrc w:first="1" w:other="1"/>
          <w:cols w:num="2" w:space="288"/>
          <w:docGrid w:linePitch="272"/>
        </w:sectPr>
      </w:pPr>
      <w:r>
        <w:t>David Rorer</w:t>
      </w:r>
    </w:p>
    <w:p w:rsidR="00B85BAE" w:rsidRDefault="00B85BAE" w:rsidP="00CA4F2B">
      <w:pPr>
        <w:spacing w:after="120"/>
      </w:pPr>
      <w:r>
        <w:lastRenderedPageBreak/>
        <w:t xml:space="preserve"> </w:t>
      </w:r>
    </w:p>
    <w:p w:rsidR="0003688D" w:rsidRDefault="00AC776F" w:rsidP="00AC776F">
      <w:pPr>
        <w:spacing w:after="120"/>
        <w:jc w:val="center"/>
      </w:pPr>
      <w:r>
        <w:t>* -- *</w:t>
      </w:r>
    </w:p>
    <w:p w:rsidR="00F229A6" w:rsidRPr="00F229A6" w:rsidRDefault="00D6157E" w:rsidP="00F229A6">
      <w:pPr>
        <w:spacing w:after="120"/>
        <w:jc w:val="center"/>
        <w:rPr>
          <w:b/>
        </w:rPr>
        <w:sectPr w:rsidR="00F229A6" w:rsidRPr="00F229A6" w:rsidSect="00F8170F">
          <w:type w:val="continuous"/>
          <w:pgSz w:w="12240" w:h="15840" w:code="1"/>
          <w:pgMar w:top="1440" w:right="1080" w:bottom="1440" w:left="1080" w:header="720" w:footer="720" w:gutter="0"/>
          <w:paperSrc w:first="1" w:other="1"/>
          <w:cols w:space="432"/>
          <w:docGrid w:linePitch="272"/>
        </w:sectPr>
      </w:pPr>
      <w:r>
        <w:rPr>
          <w:b/>
        </w:rPr>
        <w:br w:type="page"/>
      </w:r>
    </w:p>
    <w:p w:rsidR="00B53268" w:rsidRDefault="00B53268" w:rsidP="00B53268">
      <w:pPr>
        <w:spacing w:after="120"/>
        <w:jc w:val="center"/>
      </w:pPr>
      <w:r w:rsidRPr="00816351">
        <w:rPr>
          <w:b/>
        </w:rPr>
        <w:lastRenderedPageBreak/>
        <w:t>HISTORY OF THE CLAN MACNAB</w:t>
      </w:r>
      <w:r w:rsidRPr="00F61526">
        <w:t xml:space="preserve"> </w:t>
      </w:r>
      <w:r w:rsidRPr="00F61526">
        <w:rPr>
          <w:b/>
        </w:rPr>
        <w:t xml:space="preserve">by John McNab of </w:t>
      </w:r>
      <w:proofErr w:type="spellStart"/>
      <w:r w:rsidRPr="00F61526">
        <w:rPr>
          <w:b/>
        </w:rPr>
        <w:t>Callander</w:t>
      </w:r>
      <w:proofErr w:type="spellEnd"/>
    </w:p>
    <w:p w:rsidR="00BC481B" w:rsidRDefault="00BC481B" w:rsidP="0003688D">
      <w:pPr>
        <w:spacing w:after="120"/>
      </w:pPr>
      <w:r>
        <w:t>PREFACE</w:t>
      </w:r>
      <w:r w:rsidR="00263E8F">
        <w:t>:</w:t>
      </w:r>
      <w:r w:rsidR="0003688D">
        <w:t xml:space="preserve"> </w:t>
      </w:r>
      <w:r>
        <w:t xml:space="preserve">IN these days when so much interest is taken in the revival of all matters of a Celtic character, a clear and concise statement of the history of the Clan Macnab cannot be considered out of place. This volume is the outcome of the decision of the Clan Macnab Association at one of its meetings, to ask Mr. John </w:t>
      </w:r>
      <w:proofErr w:type="spellStart"/>
      <w:r>
        <w:t>M'Nab</w:t>
      </w:r>
      <w:proofErr w:type="spellEnd"/>
      <w:r>
        <w:t xml:space="preserve"> of </w:t>
      </w:r>
      <w:proofErr w:type="spellStart"/>
      <w:r>
        <w:t>Callander</w:t>
      </w:r>
      <w:proofErr w:type="spellEnd"/>
      <w:r>
        <w:t xml:space="preserve"> to undertake the task of writing a history of the Clan. A complete and exhaustive history is not possible until the re-organization of the Clan by the Association has made the collection of materials for that purpose easier than at present. Any attempt at compiling a more complete and exhaustive history has consequently been deferred to a later time, when the members of the Clan can more easily unite, through the medium of the Association, in attaining that purpose. Meanwhile, should this work be a means to that end, its mission is largely accomplished. </w:t>
      </w:r>
    </w:p>
    <w:p w:rsidR="00BC481B" w:rsidRDefault="00BC481B" w:rsidP="00BC481B">
      <w:pPr>
        <w:spacing w:after="120"/>
      </w:pPr>
      <w:r>
        <w:t xml:space="preserve">If due consideration be given to the present position of affairs, the wisdom of the limited scope of this work will be apparent. Since the emigration of Chief Francis to Canada, and the ultimate failure of his male issue, the Clan has not known whom to look to as the hereditary Chief, and from one cause and another, particularly through the Clan's active participation in the dynastic and other troubles which have from time to time disturbed the peace of the Scottish nation, its members hare for a long time been scattered far and wide, its organization destroyed, and the extensive lands, which once were the property of its Chiefs, have passed into the hands of strangers indeed, were it not for the existence of the ancient burial ground at </w:t>
      </w:r>
      <w:proofErr w:type="spellStart"/>
      <w:r>
        <w:t>Inchbuie</w:t>
      </w:r>
      <w:proofErr w:type="spellEnd"/>
      <w:r>
        <w:t xml:space="preserve">, an island on the river Dochart, the geographical position of the at one time extensive territory of the Macnabs would probably be unknown to a large number of the Clansmen of to-day. </w:t>
      </w:r>
    </w:p>
    <w:p w:rsidR="00BC481B" w:rsidRDefault="00BC481B" w:rsidP="00BC481B">
      <w:pPr>
        <w:spacing w:after="120"/>
      </w:pPr>
      <w:r>
        <w:t>Amongst other objects, the Clan Association aims at the revi</w:t>
      </w:r>
      <w:r w:rsidR="001E695A">
        <w:t>val</w:t>
      </w:r>
      <w:r>
        <w:t xml:space="preserve"> of the study of the history of the Clan, and already, thanks the kindness of the Marquis of Breadalbane; facilities are affo</w:t>
      </w:r>
      <w:r w:rsidR="001E695A">
        <w:t>rded</w:t>
      </w:r>
      <w:r>
        <w:t xml:space="preserve"> to its members at the Annual Gatherings, to visit places and object of interest to them. </w:t>
      </w:r>
    </w:p>
    <w:p w:rsidR="00BC481B" w:rsidRDefault="00BC481B" w:rsidP="00BC481B">
      <w:pPr>
        <w:spacing w:after="120"/>
      </w:pPr>
      <w:r>
        <w:t>This book, as already stated, i</w:t>
      </w:r>
      <w:r w:rsidR="001E695A">
        <w:t>s no attempt at a complete history</w:t>
      </w:r>
      <w:r>
        <w:t xml:space="preserve"> but it is hoped that it may assist in furthering the aims of Association, and awaken in the hearts of the s</w:t>
      </w:r>
      <w:r w:rsidR="001E695A">
        <w:t>cattered Clansmen</w:t>
      </w:r>
      <w:r>
        <w:t xml:space="preserve"> the feeling that they are descended from those who in their</w:t>
      </w:r>
      <w:r w:rsidR="00816351">
        <w:t xml:space="preserve"> past</w:t>
      </w:r>
      <w:r>
        <w:t xml:space="preserve"> worthily bore the name of </w:t>
      </w:r>
      <w:r w:rsidR="00816351">
        <w:t>Macnab, and as warriors had a say</w:t>
      </w:r>
      <w:r>
        <w:t xml:space="preserve"> in the ma</w:t>
      </w:r>
      <w:r w:rsidR="00F8170F">
        <w:t xml:space="preserve">king of the history of Scotland </w:t>
      </w:r>
      <w:r>
        <w:t xml:space="preserve">R. A. </w:t>
      </w:r>
      <w:proofErr w:type="spellStart"/>
      <w:r>
        <w:t>M'N</w:t>
      </w:r>
      <w:r w:rsidR="00816351">
        <w:t>ab</w:t>
      </w:r>
      <w:proofErr w:type="spellEnd"/>
      <w:r>
        <w:t xml:space="preserve"> </w:t>
      </w:r>
    </w:p>
    <w:p w:rsidR="0003688D" w:rsidRDefault="0003688D" w:rsidP="0003688D">
      <w:pPr>
        <w:spacing w:after="120"/>
        <w:jc w:val="center"/>
        <w:rPr>
          <w:b/>
        </w:rPr>
        <w:sectPr w:rsidR="0003688D" w:rsidSect="00F8170F">
          <w:type w:val="continuous"/>
          <w:pgSz w:w="12240" w:h="15840" w:code="1"/>
          <w:pgMar w:top="1440" w:right="1080" w:bottom="1440" w:left="1080" w:header="720" w:footer="720" w:gutter="0"/>
          <w:paperSrc w:first="1" w:other="1"/>
          <w:cols w:space="432"/>
          <w:docGrid w:linePitch="272"/>
        </w:sectPr>
      </w:pPr>
    </w:p>
    <w:p w:rsidR="00BC481B" w:rsidRDefault="00BC481B" w:rsidP="00BC481B">
      <w:pPr>
        <w:spacing w:after="120"/>
      </w:pPr>
      <w:r>
        <w:lastRenderedPageBreak/>
        <w:t xml:space="preserve">THE Clan Macnab is acknowledged by all Highland historians and genealogists to be of very great antiquity, but unfortunately, its origin, like that of many others of our Scottish Baronial Houses, is lost in the mists of the by gone centuries. </w:t>
      </w:r>
    </w:p>
    <w:p w:rsidR="00BC481B" w:rsidRDefault="00BC481B" w:rsidP="00BC481B">
      <w:pPr>
        <w:spacing w:after="120"/>
      </w:pPr>
      <w:r>
        <w:t xml:space="preserve">There are several reasons to explain why this unsatisfactory state of affairs should exist. The Public Records of the country through stress of time and war have not been over-well preserved, and many valuable documents were destroyed when the monasteries were overthrown at the time of the Reformation. </w:t>
      </w:r>
    </w:p>
    <w:p w:rsidR="00BC481B" w:rsidRDefault="00BC481B" w:rsidP="00BC481B">
      <w:pPr>
        <w:spacing w:after="120"/>
      </w:pPr>
      <w:r>
        <w:t xml:space="preserve">To give in detail the various accounts of the early genealogy of the Macnabs would be entirely beyond the scope of this epitome of the history of the Clan. </w:t>
      </w:r>
    </w:p>
    <w:p w:rsidR="00BC481B" w:rsidRDefault="00BC481B" w:rsidP="00BC481B">
      <w:pPr>
        <w:spacing w:after="120"/>
      </w:pPr>
      <w:r>
        <w:t xml:space="preserve">In the 8th century (A.D.) St. Fillan founded the monastery of Strathfillan, and became its first abbot. From this </w:t>
      </w:r>
      <w:proofErr w:type="spellStart"/>
      <w:r>
        <w:t>centre</w:t>
      </w:r>
      <w:proofErr w:type="spellEnd"/>
      <w:r>
        <w:t xml:space="preserve"> he preached Christianity to surrounding tribes, and founded other ecclesiastical houses in Glendochart and </w:t>
      </w:r>
      <w:proofErr w:type="spellStart"/>
      <w:r>
        <w:t>Strathearn</w:t>
      </w:r>
      <w:proofErr w:type="spellEnd"/>
      <w:r>
        <w:t xml:space="preserve">. </w:t>
      </w:r>
    </w:p>
    <w:p w:rsidR="00BC481B" w:rsidRDefault="00BC481B" w:rsidP="00BC481B">
      <w:pPr>
        <w:spacing w:after="120"/>
      </w:pPr>
      <w:r>
        <w:t xml:space="preserve">In course of time the ancestor of the Macnabs became Abbot of St. Fillan's Church. Under the Celtic system the office of abbot was hereditary, so there may have been several abbots in the family, but eventually there came one abbot in particular, who founded the Clan and whose descendants became lay abbots. This abbot flourished in the reign of King William the Lion, and held extensive possessions in Breadalbane and </w:t>
      </w:r>
      <w:proofErr w:type="spellStart"/>
      <w:r>
        <w:t>Strathearn</w:t>
      </w:r>
      <w:proofErr w:type="spellEnd"/>
      <w:r>
        <w:t xml:space="preserve">, and was joined with the Earl of </w:t>
      </w:r>
      <w:proofErr w:type="spellStart"/>
      <w:r>
        <w:t>Athole</w:t>
      </w:r>
      <w:proofErr w:type="spellEnd"/>
      <w:r>
        <w:t xml:space="preserve"> in the </w:t>
      </w:r>
      <w:r>
        <w:lastRenderedPageBreak/>
        <w:t xml:space="preserve">management of </w:t>
      </w:r>
      <w:proofErr w:type="spellStart"/>
      <w:r>
        <w:t>Argyllshire</w:t>
      </w:r>
      <w:proofErr w:type="spellEnd"/>
      <w:r>
        <w:t xml:space="preserve">. The Act entrusting him with the rule over the rebellious families of that district is named </w:t>
      </w:r>
      <w:proofErr w:type="spellStart"/>
      <w:r>
        <w:t>Claremathane</w:t>
      </w:r>
      <w:proofErr w:type="spellEnd"/>
      <w:r>
        <w:t xml:space="preserve">, and is to be found among the Scots Acts of Parliament in the time of King William. </w:t>
      </w:r>
    </w:p>
    <w:p w:rsidR="00BC481B" w:rsidRDefault="00BC481B" w:rsidP="00BC481B">
      <w:pPr>
        <w:spacing w:after="120"/>
      </w:pPr>
      <w:r>
        <w:t>He was succeeded by his son who was known as “</w:t>
      </w:r>
      <w:r w:rsidRPr="00816351">
        <w:rPr>
          <w:i/>
        </w:rPr>
        <w:t>Mac-an-aba (</w:t>
      </w:r>
      <w:proofErr w:type="spellStart"/>
      <w:r w:rsidRPr="00816351">
        <w:rPr>
          <w:i/>
        </w:rPr>
        <w:t>Oighre</w:t>
      </w:r>
      <w:proofErr w:type="spellEnd"/>
      <w:r w:rsidRPr="00816351">
        <w:rPr>
          <w:i/>
        </w:rPr>
        <w:t>)</w:t>
      </w:r>
      <w:r>
        <w:t xml:space="preserve">" or son and heir of the abbot, a designation common to all the Macnab chiefs. His descendants had become a strong and numerous </w:t>
      </w:r>
      <w:proofErr w:type="gramStart"/>
      <w:r>
        <w:t>clan</w:t>
      </w:r>
      <w:proofErr w:type="gramEnd"/>
      <w:r>
        <w:t xml:space="preserve"> before the time of Alexander III. </w:t>
      </w:r>
    </w:p>
    <w:p w:rsidR="00BC481B" w:rsidRDefault="00BC481B" w:rsidP="00BC481B">
      <w:pPr>
        <w:spacing w:after="120"/>
      </w:pPr>
      <w:r>
        <w:t xml:space="preserve">In 1297 the Western Clans (of Perthshire and </w:t>
      </w:r>
      <w:proofErr w:type="spellStart"/>
      <w:r>
        <w:t>Argyllshire</w:t>
      </w:r>
      <w:proofErr w:type="spellEnd"/>
      <w:r>
        <w:t xml:space="preserve">), under the leadership of Wallace, defeated and exterminated the Anglo Irish Army of </w:t>
      </w:r>
      <w:proofErr w:type="spellStart"/>
      <w:r>
        <w:t>M'Fadyean</w:t>
      </w:r>
      <w:proofErr w:type="spellEnd"/>
      <w:r>
        <w:t xml:space="preserve"> whilst advancing to seize </w:t>
      </w:r>
      <w:proofErr w:type="spellStart"/>
      <w:r>
        <w:t>Argyllshire</w:t>
      </w:r>
      <w:proofErr w:type="spellEnd"/>
      <w:r>
        <w:t xml:space="preserve"> for Edward I. of England. </w:t>
      </w:r>
    </w:p>
    <w:p w:rsidR="00BC481B" w:rsidRDefault="00BC481B" w:rsidP="00BC481B">
      <w:pPr>
        <w:spacing w:after="120"/>
      </w:pPr>
      <w:r>
        <w:t xml:space="preserve">In 1306 the Macnabs and their followers, along with the </w:t>
      </w:r>
      <w:proofErr w:type="spellStart"/>
      <w:r>
        <w:t>Macnaughtons</w:t>
      </w:r>
      <w:proofErr w:type="spellEnd"/>
      <w:r>
        <w:t xml:space="preserve">, joined the </w:t>
      </w:r>
      <w:proofErr w:type="spellStart"/>
      <w:r>
        <w:t>Macdougalls</w:t>
      </w:r>
      <w:proofErr w:type="spellEnd"/>
      <w:r>
        <w:t xml:space="preserve"> of Lorn in their attack on the Bruce. The two parties met at Dalrigh, near </w:t>
      </w:r>
      <w:proofErr w:type="spellStart"/>
      <w:r>
        <w:t>Tyndrum</w:t>
      </w:r>
      <w:proofErr w:type="spellEnd"/>
      <w:r>
        <w:t xml:space="preserve">, and in the conflict which ensued, the Macnabs, under their stalwart chief, Angus </w:t>
      </w:r>
      <w:proofErr w:type="spellStart"/>
      <w:proofErr w:type="gramStart"/>
      <w:r>
        <w:t>Mor</w:t>
      </w:r>
      <w:proofErr w:type="spellEnd"/>
      <w:proofErr w:type="gramEnd"/>
      <w:r>
        <w:t>, are said to have displayed great prowess and ferocity. It was in this battle that the celebrated brooch of Lorn was lost by the Bruce. Barbour speaks of Bruce's assailants as “</w:t>
      </w:r>
      <w:proofErr w:type="spellStart"/>
      <w:r>
        <w:t>Makyn</w:t>
      </w:r>
      <w:proofErr w:type="spellEnd"/>
      <w:r>
        <w:t xml:space="preserve"> </w:t>
      </w:r>
      <w:proofErr w:type="spellStart"/>
      <w:r>
        <w:t>Dorsers</w:t>
      </w:r>
      <w:proofErr w:type="spellEnd"/>
      <w:r>
        <w:t>,"</w:t>
      </w:r>
      <w:r w:rsidR="00DA29E4">
        <w:rPr>
          <w:rStyle w:val="FootnoteReference"/>
        </w:rPr>
        <w:footnoteReference w:id="1"/>
      </w:r>
      <w:r>
        <w:t xml:space="preserve"> and, if such </w:t>
      </w:r>
      <w:r>
        <w:lastRenderedPageBreak/>
        <w:t xml:space="preserve">they were, then they were followers of Macnab, as they were the hereditary door-keepers of St. Fillan's Church. The Lorn tradition varies somewhat from Barbour's account; but, strange to say, there was also a Macnab tradition which agreed with Barbour's version, and there was a Macnab brooch which was said to have been won from the Bruce. The tradition that is generally accepted as correct is, that Bruce was suddenly attacked by three powerful followers of Macnab. The King dispatched two of his opponents, and hurled the third backward ; but the man in falling seized the King's mantle or plaid, and to save himself the King was obliged to abandon his garment, and with it the brooch which secured it. It was a moment for haste, too, for Angus </w:t>
      </w:r>
      <w:proofErr w:type="spellStart"/>
      <w:r>
        <w:t>Mor</w:t>
      </w:r>
      <w:proofErr w:type="spellEnd"/>
      <w:r>
        <w:t xml:space="preserve"> was coming up in hot pursuit, and had he and the Bruce met in mortal combat, it is probable that Scottish history would have been changed</w:t>
      </w:r>
      <w:r w:rsidR="00803B70">
        <w:t>, f</w:t>
      </w:r>
      <w:r>
        <w:t xml:space="preserve">or Angus was </w:t>
      </w:r>
      <w:r w:rsidR="00803B70">
        <w:t>Herculean</w:t>
      </w:r>
      <w:r>
        <w:t xml:space="preserve"> in stature and strength, and in swordsmanship he ranked with Wallace.</w:t>
      </w:r>
      <w:r w:rsidR="00DA29E4">
        <w:rPr>
          <w:rStyle w:val="FootnoteReference"/>
        </w:rPr>
        <w:footnoteReference w:id="2"/>
      </w:r>
      <w:r>
        <w:t xml:space="preserve"> </w:t>
      </w:r>
    </w:p>
    <w:p w:rsidR="00BC481B" w:rsidRDefault="00BC481B" w:rsidP="00BC481B">
      <w:pPr>
        <w:spacing w:after="120"/>
      </w:pPr>
      <w:r>
        <w:t xml:space="preserve">The Macnab brooch remained in the possession of the family of the Chief until the time of the Commonwealth, when it passed into the hands of the Campbells of </w:t>
      </w:r>
      <w:proofErr w:type="spellStart"/>
      <w:r>
        <w:t>Glenlyon</w:t>
      </w:r>
      <w:proofErr w:type="spellEnd"/>
      <w:r>
        <w:t xml:space="preserve">, whose descendants retained it until a few years ago, when it was purchased for the </w:t>
      </w:r>
      <w:smartTag w:uri="urn:schemas-microsoft-com:office:smarttags" w:element="place">
        <w:smartTag w:uri="urn:schemas-microsoft-com:office:smarttags" w:element="PlaceName">
          <w:r>
            <w:t>British</w:t>
          </w:r>
        </w:smartTag>
        <w:r>
          <w:t xml:space="preserve"> </w:t>
        </w:r>
        <w:smartTag w:uri="urn:schemas-microsoft-com:office:smarttags" w:element="PlaceType">
          <w:r>
            <w:t>Museum</w:t>
          </w:r>
        </w:smartTag>
      </w:smartTag>
      <w:r>
        <w:t xml:space="preserve">. </w:t>
      </w:r>
      <w:r w:rsidR="00D126CE">
        <w:rPr>
          <w:rStyle w:val="FootnoteReference"/>
        </w:rPr>
        <w:footnoteReference w:id="3"/>
      </w:r>
    </w:p>
    <w:p w:rsidR="00BC481B" w:rsidRDefault="00BC481B" w:rsidP="00BC481B">
      <w:pPr>
        <w:spacing w:after="120"/>
      </w:pPr>
      <w:r>
        <w:t xml:space="preserve">Many of the place names in the neighborhood of Dalrigh owe their origin to this battle. About this time Barbour ascribes to a Macnab the credit of seizing and delivering Christopher Seton, brother-in-law of Bruce, into the hands of the English. </w:t>
      </w:r>
    </w:p>
    <w:p w:rsidR="00BC481B" w:rsidRDefault="00BC481B" w:rsidP="00BC481B">
      <w:pPr>
        <w:spacing w:after="120"/>
      </w:pPr>
      <w:r>
        <w:t xml:space="preserve">In 1308 the cause of Bruce was prospering, and he resolved to wipe off all old scores against the Lord of the Isles and his allies. Collecting a strong force, he marched into </w:t>
      </w:r>
      <w:proofErr w:type="spellStart"/>
      <w:r>
        <w:t>Argyllshire</w:t>
      </w:r>
      <w:proofErr w:type="spellEnd"/>
      <w:r>
        <w:t xml:space="preserve"> in quest of his enemy. John, the son of Alexander </w:t>
      </w:r>
      <w:r w:rsidR="00D126CE">
        <w:t>MacDougall</w:t>
      </w:r>
      <w:r>
        <w:t xml:space="preserve"> of Lorn, had timely notice of the King's intentions, and accordingly prepared to give him a warm reception. He posted his men and their allies in ambush in the </w:t>
      </w:r>
      <w:smartTag w:uri="urn:schemas-microsoft-com:office:smarttags" w:element="place">
        <w:smartTag w:uri="urn:schemas-microsoft-com:office:smarttags" w:element="PlaceType">
          <w:r>
            <w:t>Pass</w:t>
          </w:r>
        </w:smartTag>
        <w:r>
          <w:t xml:space="preserve"> of </w:t>
        </w:r>
        <w:smartTag w:uri="urn:schemas-microsoft-com:office:smarttags" w:element="PlaceName">
          <w:r>
            <w:t>Brander</w:t>
          </w:r>
        </w:smartTag>
      </w:smartTag>
      <w:r>
        <w:t xml:space="preserve">, where the road was so narrow that only one person could pass at a time. It was the scene of </w:t>
      </w:r>
      <w:proofErr w:type="spellStart"/>
      <w:r>
        <w:t>M'Fadyean's</w:t>
      </w:r>
      <w:proofErr w:type="spellEnd"/>
      <w:r>
        <w:t xml:space="preserve"> defeat; but Bruce was acquainted with the country, and he was, moreover, an abler and a craftier soldier than the Irish adventurer. He divided his force into two portions; one of these he sent under </w:t>
      </w:r>
      <w:smartTag w:uri="urn:schemas-microsoft-com:office:smarttags" w:element="place">
        <w:r>
          <w:t>Douglas</w:t>
        </w:r>
      </w:smartTag>
      <w:r>
        <w:t xml:space="preserve"> to scale the heights which commanded the Highlanders' position, and the other he led in person into the Pass. </w:t>
      </w:r>
      <w:r>
        <w:lastRenderedPageBreak/>
        <w:t xml:space="preserve">The King, on entering the defile, was at once attacked by Lorn and his men, who hurled rocks and arrows upon his force. It seemed a critical moment, but </w:t>
      </w:r>
      <w:smartTag w:uri="urn:schemas-microsoft-com:office:smarttags" w:element="place">
        <w:r>
          <w:t>Douglas</w:t>
        </w:r>
      </w:smartTag>
      <w:r>
        <w:t xml:space="preserve">, having reached his appointed place, in turn attacked the Highlanders, and threw them into confusion. The fighting was sternly contested, but eventually the allies had to seek safety in flight. They attempted to secure their retreat by breaking down a bridge over which they passed; but in this endeavor they were foiled, as the victors were too close upon their steps. This defeat, sharp and decisive though it was, did not suffice to overthrow the power of the </w:t>
      </w:r>
      <w:proofErr w:type="spellStart"/>
      <w:r>
        <w:t>Macdougalls</w:t>
      </w:r>
      <w:proofErr w:type="spellEnd"/>
      <w:r>
        <w:t xml:space="preserve"> and Macnabs, nor did it subdue their martial ardor. For, in 1314, we find them once more along with the </w:t>
      </w:r>
      <w:proofErr w:type="spellStart"/>
      <w:r>
        <w:t>Comyns</w:t>
      </w:r>
      <w:proofErr w:type="spellEnd"/>
      <w:r>
        <w:t xml:space="preserve"> arrayed under the English Standard at </w:t>
      </w:r>
      <w:smartTag w:uri="urn:schemas-microsoft-com:office:smarttags" w:element="City">
        <w:smartTag w:uri="urn:schemas-microsoft-com:office:smarttags" w:element="place">
          <w:r>
            <w:t>Bannockburn</w:t>
          </w:r>
        </w:smartTag>
      </w:smartTag>
      <w:r>
        <w:t xml:space="preserve">. This latter defeat placed the Macnabs in a rather delicate position; but concentrating their strength round a portion of their once great possessions, they were able to maintain themselves by their swords until the arrival of better and more tranquil times. </w:t>
      </w:r>
    </w:p>
    <w:p w:rsidR="00BC481B" w:rsidRDefault="00BC481B" w:rsidP="00BC481B">
      <w:pPr>
        <w:spacing w:after="120"/>
      </w:pPr>
      <w:r>
        <w:t xml:space="preserve">Bruce, after his triumph, granted the greater part of the Macnab lands to many of his loyal supporters, and also to certain ecclesiastical houses. The </w:t>
      </w:r>
      <w:proofErr w:type="spellStart"/>
      <w:r>
        <w:t>Dewars</w:t>
      </w:r>
      <w:proofErr w:type="spellEnd"/>
      <w:r>
        <w:t xml:space="preserve"> had seceded from the Macnabs after the battle of the </w:t>
      </w:r>
      <w:smartTag w:uri="urn:schemas-microsoft-com:office:smarttags" w:element="PlaceType">
        <w:r>
          <w:t>Pass</w:t>
        </w:r>
      </w:smartTag>
      <w:r>
        <w:t xml:space="preserve"> of </w:t>
      </w:r>
      <w:smartTag w:uri="urn:schemas-microsoft-com:office:smarttags" w:element="PlaceName">
        <w:r>
          <w:t>Brander</w:t>
        </w:r>
      </w:smartTag>
      <w:r>
        <w:t xml:space="preserve">, and were in active opposition to them at </w:t>
      </w:r>
      <w:smartTag w:uri="urn:schemas-microsoft-com:office:smarttags" w:element="City">
        <w:smartTag w:uri="urn:schemas-microsoft-com:office:smarttags" w:element="place">
          <w:r>
            <w:t>Bannockburn</w:t>
          </w:r>
        </w:smartTag>
      </w:smartTag>
      <w:r>
        <w:t>.</w:t>
      </w:r>
      <w:r w:rsidR="009E4C18">
        <w:rPr>
          <w:rStyle w:val="FootnoteReference"/>
        </w:rPr>
        <w:footnoteReference w:id="4"/>
      </w:r>
      <w:r>
        <w:t xml:space="preserve"> So, in the division of the Macnab lands, Bruce remembered their services, and granted them certain lands and privileges. It is interesting to note, that Charters for </w:t>
      </w:r>
      <w:proofErr w:type="spellStart"/>
      <w:r>
        <w:t>Glendochyre</w:t>
      </w:r>
      <w:proofErr w:type="spellEnd"/>
      <w:r>
        <w:t xml:space="preserve"> and </w:t>
      </w:r>
      <w:proofErr w:type="spellStart"/>
      <w:r>
        <w:t>Finlargis</w:t>
      </w:r>
      <w:proofErr w:type="spellEnd"/>
      <w:r>
        <w:t xml:space="preserve"> were granted to Alexander Menzies</w:t>
      </w:r>
      <w:r w:rsidR="00EC60A4">
        <w:t xml:space="preserve"> [of </w:t>
      </w:r>
      <w:proofErr w:type="spellStart"/>
      <w:r w:rsidR="00EC60A4">
        <w:t>Weem</w:t>
      </w:r>
      <w:proofErr w:type="spellEnd"/>
      <w:r w:rsidR="00EC60A4">
        <w:t>]</w:t>
      </w:r>
      <w:r>
        <w:t xml:space="preserve">. </w:t>
      </w:r>
    </w:p>
    <w:p w:rsidR="00BC481B" w:rsidRDefault="00BC481B" w:rsidP="00BC481B">
      <w:pPr>
        <w:spacing w:after="120"/>
      </w:pPr>
      <w:r>
        <w:t xml:space="preserve">Although we find the </w:t>
      </w:r>
      <w:r w:rsidR="009E4C18">
        <w:t>MacDougalls</w:t>
      </w:r>
      <w:r>
        <w:t xml:space="preserve"> and Macnabs thus harassing, or in turn harassed by Bruce, we must not regard them as utter traitors to their King and country. On the contrary, they are to be looked upon as loyal partisans, first of the </w:t>
      </w:r>
      <w:r w:rsidR="009E4C18">
        <w:t>Baliol’s</w:t>
      </w:r>
      <w:r>
        <w:t xml:space="preserve">; and secondly, of the </w:t>
      </w:r>
      <w:proofErr w:type="spellStart"/>
      <w:r>
        <w:t>Comyns</w:t>
      </w:r>
      <w:proofErr w:type="spellEnd"/>
      <w:r>
        <w:t xml:space="preserve">, whose claims to the Crown (through their Baliol blood) were prior to those of Bruce. Much of this opposition to Bruce must be set down to their horror of his sacrilegious slaughter of the Red Comyn in </w:t>
      </w:r>
      <w:smartTag w:uri="urn:schemas-microsoft-com:office:smarttags" w:element="place">
        <w:r>
          <w:t>Dumfries</w:t>
        </w:r>
      </w:smartTag>
      <w:r>
        <w:t xml:space="preserve">. </w:t>
      </w:r>
    </w:p>
    <w:p w:rsidR="00BC481B" w:rsidRDefault="00BC481B" w:rsidP="00BC481B">
      <w:pPr>
        <w:spacing w:after="120"/>
      </w:pPr>
      <w:r>
        <w:t xml:space="preserve">It may be interesting at this stage to quote the genealogy of the Macnabs as given in the old Gaelic MS. of 1403-1467. It is as follows: </w:t>
      </w:r>
    </w:p>
    <w:p w:rsidR="00BC481B" w:rsidRDefault="00BC481B" w:rsidP="00BC481B">
      <w:pPr>
        <w:spacing w:after="120"/>
      </w:pPr>
      <w:r>
        <w:t xml:space="preserve">Do </w:t>
      </w:r>
      <w:proofErr w:type="spellStart"/>
      <w:r>
        <w:t>Genealach</w:t>
      </w:r>
      <w:proofErr w:type="spellEnd"/>
      <w:r>
        <w:t xml:space="preserve"> </w:t>
      </w:r>
      <w:proofErr w:type="spellStart"/>
      <w:r>
        <w:t>mhic</w:t>
      </w:r>
      <w:proofErr w:type="spellEnd"/>
      <w:r>
        <w:t xml:space="preserve"> an aba </w:t>
      </w:r>
      <w:proofErr w:type="spellStart"/>
      <w:r>
        <w:t>egre</w:t>
      </w:r>
      <w:proofErr w:type="spellEnd"/>
      <w:r w:rsidR="00572094">
        <w:t>--</w:t>
      </w:r>
      <w:proofErr w:type="spellStart"/>
      <w:r>
        <w:t>Gillamure</w:t>
      </w:r>
      <w:proofErr w:type="spellEnd"/>
      <w:r>
        <w:t xml:space="preserve"> mac </w:t>
      </w:r>
      <w:proofErr w:type="spellStart"/>
      <w:r>
        <w:t>Eogain</w:t>
      </w:r>
      <w:proofErr w:type="spellEnd"/>
      <w:r>
        <w:t xml:space="preserve"> </w:t>
      </w:r>
      <w:proofErr w:type="spellStart"/>
      <w:r>
        <w:t>mhic</w:t>
      </w:r>
      <w:proofErr w:type="spellEnd"/>
      <w:r>
        <w:t xml:space="preserve"> </w:t>
      </w:r>
      <w:proofErr w:type="spellStart"/>
      <w:r>
        <w:t>Aengusa</w:t>
      </w:r>
      <w:proofErr w:type="spellEnd"/>
      <w:r>
        <w:t xml:space="preserve"> </w:t>
      </w:r>
      <w:proofErr w:type="spellStart"/>
      <w:r>
        <w:t>mhic</w:t>
      </w:r>
      <w:proofErr w:type="spellEnd"/>
      <w:r>
        <w:t xml:space="preserve"> </w:t>
      </w:r>
      <w:proofErr w:type="spellStart"/>
      <w:r w:rsidR="00793C8B">
        <w:t>Bb</w:t>
      </w:r>
      <w:r>
        <w:t>eathed</w:t>
      </w:r>
      <w:proofErr w:type="spellEnd"/>
      <w:r>
        <w:t xml:space="preserve"> </w:t>
      </w:r>
      <w:proofErr w:type="spellStart"/>
      <w:r>
        <w:t>mhic</w:t>
      </w:r>
      <w:proofErr w:type="spellEnd"/>
      <w:r>
        <w:t xml:space="preserve"> </w:t>
      </w:r>
      <w:proofErr w:type="spellStart"/>
      <w:r>
        <w:t>Aengusa</w:t>
      </w:r>
      <w:proofErr w:type="spellEnd"/>
      <w:r>
        <w:t xml:space="preserve"> </w:t>
      </w:r>
      <w:proofErr w:type="spellStart"/>
      <w:r>
        <w:t>mhic</w:t>
      </w:r>
      <w:proofErr w:type="spellEnd"/>
      <w:r>
        <w:t xml:space="preserve"> </w:t>
      </w:r>
      <w:proofErr w:type="spellStart"/>
      <w:r>
        <w:t>Gillamure</w:t>
      </w:r>
      <w:proofErr w:type="spellEnd"/>
      <w:r>
        <w:t xml:space="preserve"> </w:t>
      </w:r>
      <w:proofErr w:type="spellStart"/>
      <w:r>
        <w:t>loganaig</w:t>
      </w:r>
      <w:proofErr w:type="spellEnd"/>
      <w:r>
        <w:t xml:space="preserve"> </w:t>
      </w:r>
      <w:proofErr w:type="spellStart"/>
      <w:r>
        <w:t>mhic</w:t>
      </w:r>
      <w:proofErr w:type="spellEnd"/>
      <w:r>
        <w:t xml:space="preserve"> </w:t>
      </w:r>
      <w:proofErr w:type="spellStart"/>
      <w:r>
        <w:t>Ferchair</w:t>
      </w:r>
      <w:proofErr w:type="spellEnd"/>
      <w:r>
        <w:t xml:space="preserve"> </w:t>
      </w:r>
      <w:proofErr w:type="spellStart"/>
      <w:r>
        <w:t>mhic</w:t>
      </w:r>
      <w:proofErr w:type="spellEnd"/>
      <w:r>
        <w:t xml:space="preserve"> </w:t>
      </w:r>
      <w:proofErr w:type="spellStart"/>
      <w:r>
        <w:t>Finlace</w:t>
      </w:r>
      <w:proofErr w:type="spellEnd"/>
      <w:r>
        <w:t xml:space="preserve"> </w:t>
      </w:r>
      <w:proofErr w:type="spellStart"/>
      <w:r>
        <w:t>mhic</w:t>
      </w:r>
      <w:proofErr w:type="spellEnd"/>
      <w:r>
        <w:t xml:space="preserve"> </w:t>
      </w:r>
      <w:proofErr w:type="spellStart"/>
      <w:r>
        <w:t>Donnchaich</w:t>
      </w:r>
      <w:proofErr w:type="spellEnd"/>
      <w:r>
        <w:t xml:space="preserve"> </w:t>
      </w:r>
      <w:proofErr w:type="spellStart"/>
      <w:r>
        <w:t>mhic</w:t>
      </w:r>
      <w:proofErr w:type="spellEnd"/>
      <w:r>
        <w:t xml:space="preserve"> </w:t>
      </w:r>
      <w:proofErr w:type="spellStart"/>
      <w:r>
        <w:t>Firtiread</w:t>
      </w:r>
      <w:proofErr w:type="spellEnd"/>
      <w:r>
        <w:t xml:space="preserve"> </w:t>
      </w:r>
      <w:proofErr w:type="spellStart"/>
      <w:r>
        <w:t>mhic</w:t>
      </w:r>
      <w:proofErr w:type="spellEnd"/>
      <w:r>
        <w:t xml:space="preserve"> </w:t>
      </w:r>
      <w:proofErr w:type="spellStart"/>
      <w:r>
        <w:t>Gillafaelan</w:t>
      </w:r>
      <w:proofErr w:type="spellEnd"/>
      <w:r>
        <w:t xml:space="preserve"> </w:t>
      </w:r>
      <w:proofErr w:type="spellStart"/>
      <w:r>
        <w:t>mhic</w:t>
      </w:r>
      <w:proofErr w:type="spellEnd"/>
      <w:r>
        <w:t xml:space="preserve"> </w:t>
      </w:r>
      <w:proofErr w:type="spellStart"/>
      <w:r>
        <w:t>Gillamartan</w:t>
      </w:r>
      <w:proofErr w:type="spellEnd"/>
      <w:r>
        <w:t xml:space="preserve"> </w:t>
      </w:r>
      <w:proofErr w:type="spellStart"/>
      <w:r>
        <w:t>mhic</w:t>
      </w:r>
      <w:proofErr w:type="spellEnd"/>
      <w:r>
        <w:t xml:space="preserve"> </w:t>
      </w:r>
      <w:proofErr w:type="spellStart"/>
      <w:r>
        <w:t>Firtiread</w:t>
      </w:r>
      <w:proofErr w:type="spellEnd"/>
      <w:r>
        <w:t xml:space="preserve"> </w:t>
      </w:r>
      <w:proofErr w:type="spellStart"/>
      <w:r>
        <w:t>mhic</w:t>
      </w:r>
      <w:proofErr w:type="spellEnd"/>
      <w:r>
        <w:t xml:space="preserve"> </w:t>
      </w:r>
      <w:proofErr w:type="spellStart"/>
      <w:r>
        <w:t>Loairn</w:t>
      </w:r>
      <w:proofErr w:type="spellEnd"/>
      <w:r>
        <w:t xml:space="preserve"> </w:t>
      </w:r>
      <w:proofErr w:type="spellStart"/>
      <w:r>
        <w:t>mhic</w:t>
      </w:r>
      <w:proofErr w:type="spellEnd"/>
      <w:r>
        <w:t xml:space="preserve"> </w:t>
      </w:r>
      <w:proofErr w:type="spellStart"/>
      <w:r>
        <w:t>Ferchair</w:t>
      </w:r>
      <w:proofErr w:type="spellEnd"/>
      <w:r>
        <w:t xml:space="preserve"> </w:t>
      </w:r>
      <w:proofErr w:type="spellStart"/>
      <w:r>
        <w:t>mhic</w:t>
      </w:r>
      <w:proofErr w:type="spellEnd"/>
      <w:r>
        <w:t xml:space="preserve"> </w:t>
      </w:r>
      <w:proofErr w:type="spellStart"/>
      <w:r>
        <w:t>Ccrmac</w:t>
      </w:r>
      <w:proofErr w:type="spellEnd"/>
      <w:r>
        <w:t xml:space="preserve"> </w:t>
      </w:r>
      <w:proofErr w:type="spellStart"/>
      <w:r>
        <w:t>Airbeartaigh</w:t>
      </w:r>
      <w:proofErr w:type="spellEnd"/>
      <w:r>
        <w:t xml:space="preserve"> </w:t>
      </w:r>
      <w:proofErr w:type="spellStart"/>
      <w:r>
        <w:t>mhic</w:t>
      </w:r>
      <w:proofErr w:type="spellEnd"/>
      <w:r>
        <w:t xml:space="preserve"> Ere </w:t>
      </w:r>
      <w:proofErr w:type="spellStart"/>
      <w:r>
        <w:t>mhic</w:t>
      </w:r>
      <w:proofErr w:type="spellEnd"/>
      <w:r>
        <w:t xml:space="preserve"> </w:t>
      </w:r>
      <w:proofErr w:type="spellStart"/>
      <w:r>
        <w:t>Donnaill</w:t>
      </w:r>
      <w:proofErr w:type="spellEnd"/>
      <w:r>
        <w:t xml:space="preserve"> </w:t>
      </w:r>
      <w:proofErr w:type="spellStart"/>
      <w:r>
        <w:t>duin</w:t>
      </w:r>
      <w:proofErr w:type="spellEnd"/>
      <w:r>
        <w:t xml:space="preserve"> </w:t>
      </w:r>
      <w:proofErr w:type="spellStart"/>
      <w:r>
        <w:t>mhic</w:t>
      </w:r>
      <w:proofErr w:type="spellEnd"/>
      <w:r>
        <w:t xml:space="preserve"> </w:t>
      </w:r>
      <w:proofErr w:type="spellStart"/>
      <w:r>
        <w:t>Ferchair</w:t>
      </w:r>
      <w:proofErr w:type="spellEnd"/>
      <w:r>
        <w:t xml:space="preserve"> </w:t>
      </w:r>
      <w:proofErr w:type="spellStart"/>
      <w:r>
        <w:t>Abraruadh</w:t>
      </w:r>
      <w:proofErr w:type="spellEnd"/>
      <w:r>
        <w:t xml:space="preserve"> </w:t>
      </w:r>
      <w:proofErr w:type="spellStart"/>
      <w:r>
        <w:t>mhic</w:t>
      </w:r>
      <w:proofErr w:type="spellEnd"/>
      <w:r>
        <w:t xml:space="preserve"> </w:t>
      </w:r>
      <w:proofErr w:type="spellStart"/>
      <w:r>
        <w:t>Feradaig</w:t>
      </w:r>
      <w:proofErr w:type="spellEnd"/>
      <w:r>
        <w:t xml:space="preserve">. </w:t>
      </w:r>
    </w:p>
    <w:p w:rsidR="00BC481B" w:rsidRDefault="00BC481B" w:rsidP="00BC481B">
      <w:pPr>
        <w:spacing w:after="120"/>
      </w:pPr>
      <w:r>
        <w:t xml:space="preserve">From 1314 until 1336, there is a blank in the history of the Clan. That it was a period of great stress and </w:t>
      </w:r>
      <w:r>
        <w:lastRenderedPageBreak/>
        <w:t xml:space="preserve">trouble is well known. To what straits the Macnabs were reduced at that time is shown by one tradition which asserts that at one time they, or the majority of them, were forced to take refuge in </w:t>
      </w:r>
      <w:proofErr w:type="spellStart"/>
      <w:r>
        <w:t>Inchbui</w:t>
      </w:r>
      <w:proofErr w:type="spellEnd"/>
      <w:r>
        <w:t xml:space="preserve">, the picturesque island situated on the Dochart, near </w:t>
      </w:r>
      <w:proofErr w:type="spellStart"/>
      <w:r>
        <w:t>Killin</w:t>
      </w:r>
      <w:proofErr w:type="spellEnd"/>
      <w:r>
        <w:t>, and which is known to the present day to the Macnabs, scattered as they are all over the world, as "The Burial place." From that position they were able to beat off all attacks, and eventually they emerged from those trials with a certain amount of success. For, in 1336, we find Gilbert Macnab of Macnab making his peace with King David II., and obtaining from that monarch a Charter under the Great Seal for the Barony of Bovain.</w:t>
      </w:r>
      <w:r w:rsidR="00EC60A4">
        <w:rPr>
          <w:rStyle w:val="FootnoteReference"/>
        </w:rPr>
        <w:footnoteReference w:id="5"/>
      </w:r>
      <w:r>
        <w:t xml:space="preserve"> </w:t>
      </w:r>
    </w:p>
    <w:p w:rsidR="00BC481B" w:rsidRDefault="00BC481B" w:rsidP="00BC481B">
      <w:pPr>
        <w:spacing w:after="120"/>
      </w:pPr>
      <w:r>
        <w:t xml:space="preserve">Heretofore, as we have seen, there has been little continuity in the annals of the Clan. That we are of old descent is abundantly proved. It is common knowledge, too, that we claim to have navigated, during the Deluge, an opposition boat of our own. The boast of one of our Chiefs, “that where Macnab sits is the head of the table," is now an old tale. But, as it is from the time of Gilbert that we have to deal with a continuous history, supported by well authenticated documents, it is to him that is generally conceded the style and honor of being the first chief of the Clan Macnab. </w:t>
      </w:r>
    </w:p>
    <w:p w:rsidR="00D541B1" w:rsidRDefault="00BC481B" w:rsidP="00BC481B">
      <w:pPr>
        <w:spacing w:after="120"/>
      </w:pPr>
      <w:proofErr w:type="gramStart"/>
      <w:r>
        <w:t xml:space="preserve">Of GILBERT MACNAB </w:t>
      </w:r>
      <w:r w:rsidR="00D60D0D">
        <w:t>(</w:t>
      </w:r>
      <w:r w:rsidR="009E4C18">
        <w:t>1</w:t>
      </w:r>
      <w:r w:rsidR="009E4C18" w:rsidRPr="009E4C18">
        <w:rPr>
          <w:vertAlign w:val="superscript"/>
        </w:rPr>
        <w:t>st</w:t>
      </w:r>
      <w:r w:rsidR="009E4C18">
        <w:t xml:space="preserve"> </w:t>
      </w:r>
      <w:r w:rsidR="00D60D0D">
        <w:t>c</w:t>
      </w:r>
      <w:r>
        <w:t>hief</w:t>
      </w:r>
      <w:r w:rsidR="00D60D0D">
        <w:t>)</w:t>
      </w:r>
      <w:r>
        <w:t>, very little is known.</w:t>
      </w:r>
      <w:proofErr w:type="gramEnd"/>
      <w:r>
        <w:t xml:space="preserve"> He is without doubt identical with </w:t>
      </w:r>
      <w:proofErr w:type="spellStart"/>
      <w:r>
        <w:t>Gillamure</w:t>
      </w:r>
      <w:proofErr w:type="spellEnd"/>
      <w:r>
        <w:t>, whose name is the first on the Macnab genealogy of 1400</w:t>
      </w:r>
      <w:r w:rsidR="00D541B1">
        <w:t xml:space="preserve"> - </w:t>
      </w:r>
      <w:r>
        <w:t xml:space="preserve">1467. He would thus be grandson to Angus </w:t>
      </w:r>
      <w:proofErr w:type="spellStart"/>
      <w:r>
        <w:t>Mor</w:t>
      </w:r>
      <w:proofErr w:type="spellEnd"/>
      <w:r>
        <w:t xml:space="preserve">, who had so ably aided the Comyn interests in the wars of the Bruce, and who is one and the same with </w:t>
      </w:r>
      <w:proofErr w:type="spellStart"/>
      <w:r>
        <w:t>Aengusa</w:t>
      </w:r>
      <w:proofErr w:type="spellEnd"/>
      <w:r>
        <w:t xml:space="preserve">, whose name is the third on the genealogy. That Gilbert had some ability is proved by his being in a position to acquire a Charter, and that he had some foresight is shown by his securing a Charter for Bovain. </w:t>
      </w:r>
    </w:p>
    <w:p w:rsidR="00D541B1" w:rsidRDefault="00BC481B" w:rsidP="00BC481B">
      <w:pPr>
        <w:spacing w:after="120"/>
      </w:pPr>
      <w:r>
        <w:t xml:space="preserve">He died in the reign of Robert II, and was succeeded by his son, F INLAY </w:t>
      </w:r>
      <w:r w:rsidR="00D60D0D">
        <w:t>(</w:t>
      </w:r>
      <w:r>
        <w:t>II</w:t>
      </w:r>
      <w:r w:rsidR="00D60D0D">
        <w:t xml:space="preserve"> chief)</w:t>
      </w:r>
      <w:r>
        <w:t xml:space="preserve"> who was designed of Macnab and Bovain. Of Finlay we know little, save that he flourished in the reign of Robert II and Robert III, and died in the reign of James I. Some historians assert that he was a famous bard, and composed one of the poems which MacPherson attributed to Ossian. About this time the Macnabs had a feud with the </w:t>
      </w:r>
      <w:proofErr w:type="spellStart"/>
      <w:r>
        <w:t>Macgregors</w:t>
      </w:r>
      <w:proofErr w:type="spellEnd"/>
      <w:r>
        <w:t xml:space="preserve">; it was occasioned, no doubt, by the loss of their lands during the War of Independence. The final battle took place in the vicinity of </w:t>
      </w:r>
      <w:proofErr w:type="spellStart"/>
      <w:r>
        <w:t>Crianlarich</w:t>
      </w:r>
      <w:proofErr w:type="spellEnd"/>
      <w:r>
        <w:t xml:space="preserve"> in 1426. The battle was fiercely contested, and victory fell to neither side. So much reduced were the combatants by this encounter that </w:t>
      </w:r>
      <w:proofErr w:type="spellStart"/>
      <w:r>
        <w:t>Glenurghy</w:t>
      </w:r>
      <w:proofErr w:type="spellEnd"/>
      <w:r>
        <w:t>, considering himself capable of over-powering them, actually obtained letters of fire and sword against the rival clans. In this instance, however, he had overestimated his strength, for the Macnabs successfully resiste</w:t>
      </w:r>
      <w:r w:rsidR="00724B48">
        <w:t xml:space="preserve">d all his attempts to </w:t>
      </w:r>
      <w:r w:rsidR="00724B48">
        <w:lastRenderedPageBreak/>
        <w:t>dispossess</w:t>
      </w:r>
      <w:r>
        <w:t xml:space="preserve"> them of their lands. Often in the years that followed did the successive lairds of </w:t>
      </w:r>
      <w:proofErr w:type="spellStart"/>
      <w:r>
        <w:t>Glenurghy</w:t>
      </w:r>
      <w:proofErr w:type="spellEnd"/>
      <w:r>
        <w:t xml:space="preserve"> renew their efforts to dispossess the Macnabs of their lands, but during the good old fighting days, those attempts ended in failure and disaster. </w:t>
      </w:r>
    </w:p>
    <w:p w:rsidR="00BC481B" w:rsidRDefault="00BC481B" w:rsidP="00BC481B">
      <w:pPr>
        <w:spacing w:after="120"/>
      </w:pPr>
      <w:r>
        <w:t xml:space="preserve">Finlay was succeeded in the Chieftainship by his son, PATRICK </w:t>
      </w:r>
      <w:r w:rsidR="00D60D0D">
        <w:t>(</w:t>
      </w:r>
      <w:r>
        <w:t>III</w:t>
      </w:r>
      <w:r w:rsidR="00D60D0D">
        <w:t xml:space="preserve"> chief)</w:t>
      </w:r>
      <w:r>
        <w:t xml:space="preserve"> who was confirmed in 1467 in the Office of </w:t>
      </w:r>
      <w:proofErr w:type="spellStart"/>
      <w:r>
        <w:t>Ferbaloscip</w:t>
      </w:r>
      <w:proofErr w:type="spellEnd"/>
      <w:r>
        <w:t xml:space="preserve"> of </w:t>
      </w:r>
      <w:proofErr w:type="spellStart"/>
      <w:r>
        <w:t>Auchlyne</w:t>
      </w:r>
      <w:proofErr w:type="spellEnd"/>
      <w:r>
        <w:t>, by the Prior of the Charter</w:t>
      </w:r>
      <w:r w:rsidR="00D71334">
        <w:t>-</w:t>
      </w:r>
      <w:r>
        <w:t xml:space="preserve">house in Perth. Ten years later the Prior granted him a new Charter for </w:t>
      </w:r>
      <w:proofErr w:type="spellStart"/>
      <w:r>
        <w:t>Auchlyne</w:t>
      </w:r>
      <w:proofErr w:type="spellEnd"/>
      <w:r>
        <w:t>, as the former one had been lost. In 1487 Patrick resigned his lands and Chieftainship to his son, FINLAY (IV</w:t>
      </w:r>
      <w:r w:rsidR="00D60D0D">
        <w:t xml:space="preserve"> chief)</w:t>
      </w:r>
      <w:r>
        <w:t xml:space="preserve"> who is said to have been a celebrated bard, and who is supposed to be identical with Finlay Macnab, and Finlay, the red-haired bard, whose names and some of whose works are mentioned in “</w:t>
      </w:r>
      <w:r w:rsidRPr="00D71334">
        <w:rPr>
          <w:i/>
        </w:rPr>
        <w:t>The book of the Dean of Lismore</w:t>
      </w:r>
      <w:r>
        <w:t xml:space="preserve">." It is strange how those three names should be considered as representing one person. For Finlay, the red-haired, was clearly a member of the Clan </w:t>
      </w:r>
      <w:proofErr w:type="spellStart"/>
      <w:r>
        <w:t>Gregor</w:t>
      </w:r>
      <w:proofErr w:type="spellEnd"/>
      <w:r>
        <w:t xml:space="preserve">, and is stated to have been the family bard of Macgregor. The Macnab of that time could scarcely bring himself to play the role of bard to a rival chief. </w:t>
      </w:r>
    </w:p>
    <w:p w:rsidR="00BC481B" w:rsidRDefault="00BC481B" w:rsidP="00BC481B">
      <w:pPr>
        <w:spacing w:after="120"/>
      </w:pPr>
      <w:r>
        <w:t xml:space="preserve">At this time the Macnabs seem to have set about the recovery of those of their possessions which had been lost in their struggle with the Bruce. They became involved in a feud with the </w:t>
      </w:r>
      <w:proofErr w:type="spellStart"/>
      <w:r>
        <w:t>Dewars</w:t>
      </w:r>
      <w:proofErr w:type="spellEnd"/>
      <w:r>
        <w:t xml:space="preserve"> concerning certain relics of St. Fillan; and, at the same time, they commenced that struggle with the </w:t>
      </w:r>
      <w:proofErr w:type="spellStart"/>
      <w:r>
        <w:t>Neishes</w:t>
      </w:r>
      <w:proofErr w:type="spellEnd"/>
      <w:r>
        <w:t xml:space="preserve"> which culminated, many years afterwards, in the defeat of the Clan </w:t>
      </w:r>
      <w:proofErr w:type="spellStart"/>
      <w:r>
        <w:t>Neish</w:t>
      </w:r>
      <w:proofErr w:type="spellEnd"/>
      <w:r>
        <w:t xml:space="preserve"> at the battle of Glen</w:t>
      </w:r>
      <w:r w:rsidR="00EC60A4">
        <w:t xml:space="preserve"> </w:t>
      </w:r>
      <w:proofErr w:type="spellStart"/>
      <w:r w:rsidR="00EC60A4">
        <w:t>B</w:t>
      </w:r>
      <w:r>
        <w:t>oultachan</w:t>
      </w:r>
      <w:proofErr w:type="spellEnd"/>
      <w:r>
        <w:t xml:space="preserve">, about two miles north of the lower end of Loch Earn. The </w:t>
      </w:r>
      <w:proofErr w:type="spellStart"/>
      <w:r>
        <w:t>Dewars</w:t>
      </w:r>
      <w:proofErr w:type="spellEnd"/>
      <w:r>
        <w:t xml:space="preserve"> were neither numerous nor warlike, and in their extremity they applied to the Crown for protection. In 1487 they obtained a Charter confirming them in their possessions, and from that date they had no further trouble with the Macnabs. It was probably due to those clan feuds and his own advanced age, that Patrick resigned his honors to his son. Be that as it may, Patrick died at </w:t>
      </w:r>
      <w:proofErr w:type="spellStart"/>
      <w:r>
        <w:t>Auchlyne</w:t>
      </w:r>
      <w:proofErr w:type="spellEnd"/>
      <w:r>
        <w:t xml:space="preserve">, in the year following his resignation in favor of his son. </w:t>
      </w:r>
    </w:p>
    <w:p w:rsidR="00BC481B" w:rsidRDefault="00BC481B" w:rsidP="00BC481B">
      <w:pPr>
        <w:spacing w:after="120"/>
      </w:pPr>
      <w:r>
        <w:t xml:space="preserve">In 1486 Finlay Macnab obtained a Charter from King James III, under the Great Seal, of the lands of </w:t>
      </w:r>
      <w:proofErr w:type="spellStart"/>
      <w:r>
        <w:t>Ardchyle</w:t>
      </w:r>
      <w:proofErr w:type="spellEnd"/>
      <w:r>
        <w:t xml:space="preserve"> and Wester </w:t>
      </w:r>
      <w:proofErr w:type="spellStart"/>
      <w:r>
        <w:t>Durnish</w:t>
      </w:r>
      <w:proofErr w:type="spellEnd"/>
      <w:r>
        <w:t xml:space="preserve"> in Glendochart. Again, in 1502, he received from James IV a Charter of the lands of Ewer and </w:t>
      </w:r>
      <w:proofErr w:type="spellStart"/>
      <w:r>
        <w:t>Leiragan</w:t>
      </w:r>
      <w:proofErr w:type="spellEnd"/>
      <w:r>
        <w:t xml:space="preserve"> in Glendochart. At the same time he obtained from the Prior of the Carthusian Monastery at Perth a grant of a croft </w:t>
      </w:r>
      <w:r w:rsidR="00572094">
        <w:t xml:space="preserve">in </w:t>
      </w:r>
      <w:proofErr w:type="spellStart"/>
      <w:r w:rsidR="00572094">
        <w:t>Killin</w:t>
      </w:r>
      <w:proofErr w:type="spellEnd"/>
      <w:r w:rsidR="00572094">
        <w:t>, paying, therefore, "</w:t>
      </w:r>
      <w:r>
        <w:t xml:space="preserve">Yearly to the parish of </w:t>
      </w:r>
      <w:proofErr w:type="spellStart"/>
      <w:r>
        <w:t>Killin</w:t>
      </w:r>
      <w:proofErr w:type="spellEnd"/>
      <w:r>
        <w:t xml:space="preserve"> three pounds of wax in honor of the Blessed Virgin, and St. Fillan, and All Saints, for the increase of St. Fillan's light before his image, one pound whereof at the Feast of St. Fillan in Summer, and another at the Feast of St. Fillan in Winter." </w:t>
      </w:r>
    </w:p>
    <w:p w:rsidR="00D749A8" w:rsidRDefault="00BC481B" w:rsidP="00BC481B">
      <w:pPr>
        <w:spacing w:after="120"/>
      </w:pPr>
      <w:r>
        <w:t xml:space="preserve">Soon after that date, in the reign of James IV, </w:t>
      </w:r>
      <w:r w:rsidR="00793C8B">
        <w:t xml:space="preserve">Finlay died </w:t>
      </w:r>
      <w:r>
        <w:t>and was succeeded by his son, FINLAY (V)</w:t>
      </w:r>
      <w:r w:rsidR="00D60D0D">
        <w:t xml:space="preserve"> chief)</w:t>
      </w:r>
      <w:r>
        <w:t xml:space="preserve"> who seems to have been satisfied with merely </w:t>
      </w:r>
      <w:r>
        <w:lastRenderedPageBreak/>
        <w:t xml:space="preserve">safeguarding the property which had been recovered by his father. He appears as a witness to a Charter under the Great Seal to Duncan Campbell of </w:t>
      </w:r>
      <w:proofErr w:type="spellStart"/>
      <w:r>
        <w:t>Glenurghy</w:t>
      </w:r>
      <w:proofErr w:type="spellEnd"/>
      <w:r>
        <w:t>, which is dated September 18th, 1511, and wherein he is designated “</w:t>
      </w:r>
      <w:proofErr w:type="spellStart"/>
      <w:r>
        <w:t>Finlaus</w:t>
      </w:r>
      <w:proofErr w:type="spellEnd"/>
      <w:r>
        <w:t xml:space="preserve"> MacNab </w:t>
      </w:r>
      <w:proofErr w:type="spellStart"/>
      <w:r w:rsidRPr="00D749A8">
        <w:rPr>
          <w:i/>
        </w:rPr>
        <w:t>dominus</w:t>
      </w:r>
      <w:proofErr w:type="spellEnd"/>
      <w:r w:rsidRPr="00D749A8">
        <w:rPr>
          <w:i/>
        </w:rPr>
        <w:t xml:space="preserve"> de </w:t>
      </w:r>
      <w:proofErr w:type="spellStart"/>
      <w:r w:rsidRPr="00D749A8">
        <w:rPr>
          <w:i/>
        </w:rPr>
        <w:t>eodem</w:t>
      </w:r>
      <w:proofErr w:type="spellEnd"/>
      <w:r>
        <w:t>.</w:t>
      </w:r>
      <w:r w:rsidR="00D749A8">
        <w:rPr>
          <w:rStyle w:val="FootnoteReference"/>
        </w:rPr>
        <w:footnoteReference w:id="6"/>
      </w:r>
      <w:r>
        <w:t xml:space="preserve">" </w:t>
      </w:r>
    </w:p>
    <w:p w:rsidR="00BC481B" w:rsidRDefault="00BC481B" w:rsidP="00BC481B">
      <w:pPr>
        <w:spacing w:after="120"/>
      </w:pPr>
      <w:r>
        <w:t xml:space="preserve">It was in the time of this Chief that the </w:t>
      </w:r>
      <w:proofErr w:type="spellStart"/>
      <w:r>
        <w:t>Neishes</w:t>
      </w:r>
      <w:proofErr w:type="spellEnd"/>
      <w:r>
        <w:t xml:space="preserve"> were at last defeated, and reduced to a small band of reckless outlaws. Mr. Christie, in one of his articles, quotes the following notice from the chronicle of Fothergill</w:t>
      </w:r>
      <w:r w:rsidR="00A90BEF">
        <w:t>: --</w:t>
      </w:r>
      <w:r w:rsidR="00D71334">
        <w:t xml:space="preserve"> </w:t>
      </w:r>
      <w:r>
        <w:t xml:space="preserve">“Finlay MacNab of </w:t>
      </w:r>
      <w:proofErr w:type="spellStart"/>
      <w:r>
        <w:t>Bowayne</w:t>
      </w:r>
      <w:proofErr w:type="spellEnd"/>
      <w:r>
        <w:t xml:space="preserve">, died at Ilia Rayne, and he was buried at </w:t>
      </w:r>
      <w:proofErr w:type="spellStart"/>
      <w:r>
        <w:t>Killin</w:t>
      </w:r>
      <w:proofErr w:type="spellEnd"/>
      <w:r>
        <w:t xml:space="preserve">, 13th April, 1525." </w:t>
      </w:r>
    </w:p>
    <w:p w:rsidR="00BC481B" w:rsidRDefault="00BC481B" w:rsidP="00BC481B">
      <w:pPr>
        <w:spacing w:after="120"/>
      </w:pPr>
      <w:r>
        <w:t xml:space="preserve">He was succeeded by his son, FINLAY (VI Chief), who was evidently a man of another stamp, and who lacked the ability and energy of his father and grandfather. His mother, </w:t>
      </w:r>
      <w:proofErr w:type="spellStart"/>
      <w:r>
        <w:t>Mariot</w:t>
      </w:r>
      <w:proofErr w:type="spellEnd"/>
      <w:r>
        <w:t xml:space="preserve"> Campbell, was life-rented in the lands of Ewer and </w:t>
      </w:r>
      <w:proofErr w:type="spellStart"/>
      <w:r>
        <w:t>Leiragan</w:t>
      </w:r>
      <w:proofErr w:type="spellEnd"/>
      <w:r>
        <w:t xml:space="preserve">, and on her death, in 1526, these lands passed to her second son, John, in terms of a Charter in his favor. </w:t>
      </w:r>
    </w:p>
    <w:p w:rsidR="00BC481B" w:rsidRDefault="00BC481B" w:rsidP="00BC481B">
      <w:pPr>
        <w:spacing w:after="120"/>
      </w:pPr>
      <w:r>
        <w:t xml:space="preserve">Finlay mortgaged the greater part of his estate to Colin Campbell of </w:t>
      </w:r>
      <w:proofErr w:type="spellStart"/>
      <w:r>
        <w:t>Glenurghy</w:t>
      </w:r>
      <w:proofErr w:type="spellEnd"/>
      <w:r>
        <w:t>, under a Charter dated 24th November, 1552, and this Charter is confirmed by a Charter under the Great Seal from</w:t>
      </w:r>
      <w:r w:rsidR="00D749A8">
        <w:t xml:space="preserve"> (Queen)</w:t>
      </w:r>
      <w:r>
        <w:t xml:space="preserve"> Mary, dated 27th June, 1553. It was from this transaction that </w:t>
      </w:r>
      <w:proofErr w:type="spellStart"/>
      <w:r>
        <w:t>Glenurghy</w:t>
      </w:r>
      <w:proofErr w:type="spellEnd"/>
      <w:r>
        <w:t xml:space="preserve"> claimed to have "</w:t>
      </w:r>
      <w:proofErr w:type="spellStart"/>
      <w:r w:rsidRPr="00D749A8">
        <w:rPr>
          <w:rFonts w:ascii="Times New Roman" w:hAnsi="Times New Roman"/>
        </w:rPr>
        <w:t>conquessit</w:t>
      </w:r>
      <w:proofErr w:type="spellEnd"/>
      <w:r w:rsidRPr="00D749A8">
        <w:rPr>
          <w:rFonts w:ascii="Times New Roman" w:hAnsi="Times New Roman"/>
        </w:rPr>
        <w:t xml:space="preserve"> the superiority of </w:t>
      </w:r>
      <w:proofErr w:type="spellStart"/>
      <w:r w:rsidRPr="00D749A8">
        <w:rPr>
          <w:rFonts w:ascii="Times New Roman" w:hAnsi="Times New Roman"/>
        </w:rPr>
        <w:t>M'Nabb</w:t>
      </w:r>
      <w:proofErr w:type="spellEnd"/>
      <w:r w:rsidRPr="00D749A8">
        <w:rPr>
          <w:rFonts w:ascii="Times New Roman" w:hAnsi="Times New Roman"/>
        </w:rPr>
        <w:t xml:space="preserve"> his </w:t>
      </w:r>
      <w:proofErr w:type="spellStart"/>
      <w:r w:rsidRPr="00D749A8">
        <w:rPr>
          <w:rFonts w:ascii="Times New Roman" w:hAnsi="Times New Roman"/>
        </w:rPr>
        <w:t>haill</w:t>
      </w:r>
      <w:proofErr w:type="spellEnd"/>
      <w:r w:rsidRPr="00D749A8">
        <w:rPr>
          <w:rFonts w:ascii="Times New Roman" w:hAnsi="Times New Roman"/>
        </w:rPr>
        <w:t xml:space="preserve"> </w:t>
      </w:r>
      <w:proofErr w:type="spellStart"/>
      <w:r w:rsidRPr="00D749A8">
        <w:rPr>
          <w:rFonts w:ascii="Times New Roman" w:hAnsi="Times New Roman"/>
        </w:rPr>
        <w:t>landis</w:t>
      </w:r>
      <w:proofErr w:type="spellEnd"/>
      <w:r>
        <w:t xml:space="preserve">." But that claim was never acknowledged by the Macnabs. </w:t>
      </w:r>
    </w:p>
    <w:p w:rsidR="00BC481B" w:rsidRDefault="00BC481B" w:rsidP="00BC481B">
      <w:pPr>
        <w:spacing w:after="120"/>
      </w:pPr>
      <w:r>
        <w:t xml:space="preserve">In the records of the Privy Council of Scotland, 1552, we find mention is made of a member of the Clan, a certain Allister Macnab. In that year the Council gave orders for the raising of a body of Scottish soldiers to assist the King of France in his wars. Two regiments of </w:t>
      </w:r>
      <w:smartTag w:uri="urn:schemas-microsoft-com:office:smarttags" w:element="place">
        <w:r>
          <w:t>Highland</w:t>
        </w:r>
      </w:smartTag>
      <w:r>
        <w:t xml:space="preserve"> foot soldiers were included in the composition of this force, and among those who were enrolled was Allister Macnab. Who this Allister was, and what was his ultimate fate, we are not informed; but in all probability he was some near connection of the Chief. </w:t>
      </w:r>
    </w:p>
    <w:p w:rsidR="00BC481B" w:rsidRDefault="00BC481B" w:rsidP="00BC481B">
      <w:pPr>
        <w:spacing w:after="120"/>
      </w:pPr>
      <w:r>
        <w:t xml:space="preserve">On August 27th, 1578, at Stirling Castle, Colin Campbell of </w:t>
      </w:r>
      <w:proofErr w:type="spellStart"/>
      <w:r>
        <w:t>Ardbaith</w:t>
      </w:r>
      <w:proofErr w:type="spellEnd"/>
      <w:r>
        <w:t xml:space="preserve">, became caution for Allister </w:t>
      </w:r>
      <w:proofErr w:type="spellStart"/>
      <w:r>
        <w:t>Barrayth</w:t>
      </w:r>
      <w:proofErr w:type="spellEnd"/>
      <w:r>
        <w:t xml:space="preserve"> Macnab, son of Allister Macnab, that he would appear upon the third day of the next Justice Air of the </w:t>
      </w:r>
      <w:proofErr w:type="spellStart"/>
      <w:r>
        <w:t>Sheriffdom</w:t>
      </w:r>
      <w:proofErr w:type="spellEnd"/>
      <w:r>
        <w:t xml:space="preserve"> of Perth, or sooner elsewhere upon fifteen days' warning to </w:t>
      </w:r>
      <w:proofErr w:type="spellStart"/>
      <w:r>
        <w:t>underlye</w:t>
      </w:r>
      <w:proofErr w:type="spellEnd"/>
      <w:r>
        <w:t xml:space="preserve"> the law for all crimes that may be </w:t>
      </w:r>
      <w:proofErr w:type="spellStart"/>
      <w:r>
        <w:t>imput</w:t>
      </w:r>
      <w:proofErr w:type="spellEnd"/>
      <w:r>
        <w:t xml:space="preserve"> to him. About this time the Macnabs had, apparently, been bringing themselves within the reach of the law. In the "</w:t>
      </w:r>
      <w:r w:rsidRPr="00D749A8">
        <w:rPr>
          <w:rFonts w:ascii="Times New Roman" w:hAnsi="Times New Roman"/>
        </w:rPr>
        <w:t xml:space="preserve">Roll of the </w:t>
      </w:r>
      <w:proofErr w:type="spellStart"/>
      <w:r w:rsidRPr="00D749A8">
        <w:rPr>
          <w:rFonts w:ascii="Times New Roman" w:hAnsi="Times New Roman"/>
        </w:rPr>
        <w:t>Clannis</w:t>
      </w:r>
      <w:proofErr w:type="spellEnd"/>
      <w:r w:rsidRPr="00D749A8">
        <w:rPr>
          <w:rFonts w:ascii="Times New Roman" w:hAnsi="Times New Roman"/>
        </w:rPr>
        <w:t xml:space="preserve"> (in the </w:t>
      </w:r>
      <w:proofErr w:type="spellStart"/>
      <w:r w:rsidRPr="00D749A8">
        <w:rPr>
          <w:rFonts w:ascii="Times New Roman" w:hAnsi="Times New Roman"/>
        </w:rPr>
        <w:t>Hielands</w:t>
      </w:r>
      <w:proofErr w:type="spellEnd"/>
      <w:r w:rsidRPr="00D749A8">
        <w:rPr>
          <w:rFonts w:ascii="Times New Roman" w:hAnsi="Times New Roman"/>
        </w:rPr>
        <w:t xml:space="preserve"> and Isles), that her </w:t>
      </w:r>
      <w:proofErr w:type="spellStart"/>
      <w:r w:rsidRPr="00D749A8">
        <w:rPr>
          <w:rFonts w:ascii="Times New Roman" w:hAnsi="Times New Roman"/>
        </w:rPr>
        <w:t>Capitaines</w:t>
      </w:r>
      <w:proofErr w:type="spellEnd"/>
      <w:r w:rsidRPr="00D749A8">
        <w:rPr>
          <w:rFonts w:ascii="Times New Roman" w:hAnsi="Times New Roman"/>
        </w:rPr>
        <w:t xml:space="preserve">, </w:t>
      </w:r>
      <w:proofErr w:type="spellStart"/>
      <w:r w:rsidRPr="00D749A8">
        <w:rPr>
          <w:rFonts w:ascii="Times New Roman" w:hAnsi="Times New Roman"/>
        </w:rPr>
        <w:t>Cheffis</w:t>
      </w:r>
      <w:proofErr w:type="spellEnd"/>
      <w:r w:rsidRPr="00D749A8">
        <w:rPr>
          <w:rFonts w:ascii="Times New Roman" w:hAnsi="Times New Roman"/>
        </w:rPr>
        <w:t xml:space="preserve">, and </w:t>
      </w:r>
      <w:proofErr w:type="spellStart"/>
      <w:r w:rsidRPr="00D749A8">
        <w:rPr>
          <w:rFonts w:ascii="Times New Roman" w:hAnsi="Times New Roman"/>
        </w:rPr>
        <w:t>Chieftaines</w:t>
      </w:r>
      <w:proofErr w:type="spellEnd"/>
      <w:r w:rsidRPr="00D749A8">
        <w:rPr>
          <w:rFonts w:ascii="Times New Roman" w:hAnsi="Times New Roman"/>
        </w:rPr>
        <w:t xml:space="preserve">, </w:t>
      </w:r>
      <w:proofErr w:type="spellStart"/>
      <w:r w:rsidRPr="00D749A8">
        <w:rPr>
          <w:rFonts w:ascii="Times New Roman" w:hAnsi="Times New Roman"/>
        </w:rPr>
        <w:t>quhome</w:t>
      </w:r>
      <w:proofErr w:type="spellEnd"/>
      <w:r w:rsidRPr="00D749A8">
        <w:rPr>
          <w:rFonts w:ascii="Times New Roman" w:hAnsi="Times New Roman"/>
        </w:rPr>
        <w:t xml:space="preserve"> on they depend oft </w:t>
      </w:r>
      <w:proofErr w:type="spellStart"/>
      <w:r w:rsidRPr="00D749A8">
        <w:rPr>
          <w:rFonts w:ascii="Times New Roman" w:hAnsi="Times New Roman"/>
        </w:rPr>
        <w:t>tymes</w:t>
      </w:r>
      <w:proofErr w:type="spellEnd"/>
      <w:r w:rsidRPr="00D749A8">
        <w:rPr>
          <w:rFonts w:ascii="Times New Roman" w:hAnsi="Times New Roman"/>
        </w:rPr>
        <w:t xml:space="preserve"> </w:t>
      </w:r>
      <w:proofErr w:type="spellStart"/>
      <w:r w:rsidRPr="00D749A8">
        <w:rPr>
          <w:rFonts w:ascii="Times New Roman" w:hAnsi="Times New Roman"/>
        </w:rPr>
        <w:t>agains</w:t>
      </w:r>
      <w:proofErr w:type="spellEnd"/>
      <w:r w:rsidRPr="00D749A8">
        <w:rPr>
          <w:rFonts w:ascii="Times New Roman" w:hAnsi="Times New Roman"/>
        </w:rPr>
        <w:t xml:space="preserve"> the </w:t>
      </w:r>
      <w:proofErr w:type="spellStart"/>
      <w:r w:rsidRPr="00D749A8">
        <w:rPr>
          <w:rFonts w:ascii="Times New Roman" w:hAnsi="Times New Roman"/>
        </w:rPr>
        <w:t>willis</w:t>
      </w:r>
      <w:proofErr w:type="spellEnd"/>
      <w:r w:rsidRPr="00D749A8">
        <w:rPr>
          <w:rFonts w:ascii="Times New Roman" w:hAnsi="Times New Roman"/>
        </w:rPr>
        <w:t xml:space="preserve"> of their </w:t>
      </w:r>
      <w:proofErr w:type="spellStart"/>
      <w:r w:rsidRPr="00D749A8">
        <w:rPr>
          <w:rFonts w:ascii="Times New Roman" w:hAnsi="Times New Roman"/>
        </w:rPr>
        <w:t>landislordis</w:t>
      </w:r>
      <w:proofErr w:type="spellEnd"/>
      <w:r w:rsidRPr="00D749A8">
        <w:rPr>
          <w:rFonts w:ascii="Times New Roman" w:hAnsi="Times New Roman"/>
        </w:rPr>
        <w:t xml:space="preserve">, and of sum special persons of </w:t>
      </w:r>
      <w:proofErr w:type="spellStart"/>
      <w:r w:rsidRPr="00D749A8">
        <w:rPr>
          <w:rFonts w:ascii="Times New Roman" w:hAnsi="Times New Roman"/>
        </w:rPr>
        <w:t>branchis</w:t>
      </w:r>
      <w:proofErr w:type="spellEnd"/>
      <w:r w:rsidRPr="00D749A8">
        <w:rPr>
          <w:rFonts w:ascii="Times New Roman" w:hAnsi="Times New Roman"/>
        </w:rPr>
        <w:t xml:space="preserve"> of the </w:t>
      </w:r>
      <w:proofErr w:type="spellStart"/>
      <w:r w:rsidRPr="00D749A8">
        <w:rPr>
          <w:rFonts w:ascii="Times New Roman" w:hAnsi="Times New Roman"/>
        </w:rPr>
        <w:t>saidis</w:t>
      </w:r>
      <w:proofErr w:type="spellEnd"/>
      <w:r w:rsidRPr="00D749A8">
        <w:rPr>
          <w:rFonts w:ascii="Times New Roman" w:hAnsi="Times New Roman"/>
        </w:rPr>
        <w:t xml:space="preserve"> </w:t>
      </w:r>
      <w:proofErr w:type="spellStart"/>
      <w:r w:rsidRPr="00D749A8">
        <w:rPr>
          <w:rFonts w:ascii="Times New Roman" w:hAnsi="Times New Roman"/>
        </w:rPr>
        <w:t>Clannis</w:t>
      </w:r>
      <w:proofErr w:type="spellEnd"/>
      <w:r w:rsidRPr="00D749A8">
        <w:rPr>
          <w:rFonts w:ascii="Times New Roman" w:hAnsi="Times New Roman"/>
        </w:rPr>
        <w:t>, 15</w:t>
      </w:r>
      <w:r w:rsidR="001E7930" w:rsidRPr="00D749A8">
        <w:rPr>
          <w:rFonts w:ascii="Times New Roman" w:hAnsi="Times New Roman"/>
        </w:rPr>
        <w:t>8</w:t>
      </w:r>
      <w:r w:rsidRPr="00D749A8">
        <w:rPr>
          <w:rFonts w:ascii="Times New Roman" w:hAnsi="Times New Roman"/>
        </w:rPr>
        <w:t>7</w:t>
      </w:r>
      <w:r w:rsidR="001E7930">
        <w:t>,</w:t>
      </w:r>
      <w:r>
        <w:t xml:space="preserve">" we find mention is made of the " </w:t>
      </w:r>
      <w:proofErr w:type="spellStart"/>
      <w:r>
        <w:t>M'Nabbis</w:t>
      </w:r>
      <w:proofErr w:type="spellEnd"/>
      <w:r>
        <w:t xml:space="preserve">." </w:t>
      </w:r>
    </w:p>
    <w:p w:rsidR="00BC481B" w:rsidRDefault="00BC481B" w:rsidP="00BC481B">
      <w:pPr>
        <w:spacing w:after="120"/>
      </w:pPr>
      <w:r>
        <w:t xml:space="preserve">Patrick Dow </w:t>
      </w:r>
      <w:proofErr w:type="spellStart"/>
      <w:r>
        <w:t>M'Nab</w:t>
      </w:r>
      <w:proofErr w:type="spellEnd"/>
      <w:r>
        <w:t xml:space="preserve">, Wester </w:t>
      </w:r>
      <w:proofErr w:type="spellStart"/>
      <w:r>
        <w:t>Ardnagald</w:t>
      </w:r>
      <w:proofErr w:type="spellEnd"/>
      <w:r>
        <w:t xml:space="preserve">, is one of the witnesses to a Bond of </w:t>
      </w:r>
      <w:proofErr w:type="spellStart"/>
      <w:r>
        <w:t>Manrent</w:t>
      </w:r>
      <w:proofErr w:type="spellEnd"/>
      <w:r>
        <w:t xml:space="preserve"> between the Fletchers of </w:t>
      </w:r>
      <w:proofErr w:type="spellStart"/>
      <w:r>
        <w:t>Auchallader</w:t>
      </w:r>
      <w:proofErr w:type="spellEnd"/>
      <w:r>
        <w:t xml:space="preserve"> and Duncan Campbell of </w:t>
      </w:r>
      <w:proofErr w:type="spellStart"/>
      <w:r>
        <w:t>Glenurghy</w:t>
      </w:r>
      <w:proofErr w:type="spellEnd"/>
      <w:r>
        <w:t xml:space="preserve">, </w:t>
      </w:r>
      <w:r>
        <w:lastRenderedPageBreak/>
        <w:t>dated "</w:t>
      </w:r>
      <w:r w:rsidRPr="00D60D0D">
        <w:rPr>
          <w:rFonts w:ascii="Times New Roman" w:hAnsi="Times New Roman"/>
        </w:rPr>
        <w:t xml:space="preserve">at </w:t>
      </w:r>
      <w:proofErr w:type="spellStart"/>
      <w:r w:rsidRPr="00D60D0D">
        <w:rPr>
          <w:rFonts w:ascii="Times New Roman" w:hAnsi="Times New Roman"/>
        </w:rPr>
        <w:t>Finlarig</w:t>
      </w:r>
      <w:proofErr w:type="spellEnd"/>
      <w:r w:rsidRPr="00D60D0D">
        <w:rPr>
          <w:rFonts w:ascii="Times New Roman" w:hAnsi="Times New Roman"/>
        </w:rPr>
        <w:t>, 8th November, 1587</w:t>
      </w:r>
      <w:r>
        <w:t xml:space="preserve">." </w:t>
      </w:r>
      <w:proofErr w:type="spellStart"/>
      <w:r>
        <w:t>Ardnagald</w:t>
      </w:r>
      <w:proofErr w:type="spellEnd"/>
      <w:r>
        <w:t xml:space="preserve"> is now a portion of the farm of Bovain, in Glendochart. </w:t>
      </w:r>
    </w:p>
    <w:p w:rsidR="00BC481B" w:rsidRDefault="00BC481B" w:rsidP="00BC481B">
      <w:pPr>
        <w:spacing w:after="120"/>
      </w:pPr>
      <w:r>
        <w:t xml:space="preserve">The </w:t>
      </w:r>
      <w:proofErr w:type="spellStart"/>
      <w:r>
        <w:t>M'Nabbis</w:t>
      </w:r>
      <w:proofErr w:type="spellEnd"/>
      <w:r>
        <w:t xml:space="preserve"> are also named in the Roll of the broken Clans in the </w:t>
      </w:r>
      <w:smartTag w:uri="urn:schemas-microsoft-com:office:smarttags" w:element="place">
        <w:r>
          <w:t>Highlands</w:t>
        </w:r>
      </w:smartTag>
      <w:r>
        <w:t xml:space="preserve"> and Isles, 1594, in an act “for the punishment of theft, </w:t>
      </w:r>
      <w:proofErr w:type="spellStart"/>
      <w:r>
        <w:t>reiff</w:t>
      </w:r>
      <w:proofErr w:type="spellEnd"/>
      <w:r>
        <w:t xml:space="preserve">, oppression, and </w:t>
      </w:r>
      <w:proofErr w:type="spellStart"/>
      <w:r>
        <w:t>soirning</w:t>
      </w:r>
      <w:proofErr w:type="spellEnd"/>
      <w:r>
        <w:t xml:space="preserve">." </w:t>
      </w:r>
    </w:p>
    <w:p w:rsidR="00BC481B" w:rsidRDefault="00BC481B" w:rsidP="00BC481B">
      <w:pPr>
        <w:spacing w:after="120"/>
      </w:pPr>
      <w:r>
        <w:t xml:space="preserve">Finlay the </w:t>
      </w:r>
      <w:r w:rsidR="00A90BEF">
        <w:t>Mortgager</w:t>
      </w:r>
      <w:r>
        <w:t xml:space="preserve"> was succeeded by his son, FINLAY (VII Chief), who entered into a bond of friendship and </w:t>
      </w:r>
      <w:proofErr w:type="spellStart"/>
      <w:r>
        <w:t>manrent</w:t>
      </w:r>
      <w:proofErr w:type="spellEnd"/>
      <w:r>
        <w:t xml:space="preserve"> with his kinsman </w:t>
      </w:r>
      <w:proofErr w:type="spellStart"/>
      <w:r>
        <w:t>Lauchlan</w:t>
      </w:r>
      <w:proofErr w:type="spellEnd"/>
      <w:r>
        <w:t xml:space="preserve"> Mackinnon of </w:t>
      </w:r>
      <w:proofErr w:type="spellStart"/>
      <w:r>
        <w:t>Strathordell</w:t>
      </w:r>
      <w:proofErr w:type="spellEnd"/>
      <w:r>
        <w:t xml:space="preserve">, on July 12th, 1606. This bond is dated at </w:t>
      </w:r>
      <w:proofErr w:type="spellStart"/>
      <w:r>
        <w:t>Uir</w:t>
      </w:r>
      <w:proofErr w:type="spellEnd"/>
      <w:r>
        <w:t>, and is witnessed by "</w:t>
      </w:r>
      <w:r w:rsidRPr="00D60D0D">
        <w:rPr>
          <w:rFonts w:ascii="Times New Roman" w:hAnsi="Times New Roman"/>
        </w:rPr>
        <w:t xml:space="preserve">James </w:t>
      </w:r>
      <w:proofErr w:type="spellStart"/>
      <w:r w:rsidRPr="00D60D0D">
        <w:rPr>
          <w:rFonts w:ascii="Times New Roman" w:hAnsi="Times New Roman"/>
        </w:rPr>
        <w:t>MacNabb</w:t>
      </w:r>
      <w:proofErr w:type="spellEnd"/>
      <w:r w:rsidRPr="00D60D0D">
        <w:rPr>
          <w:rFonts w:ascii="Times New Roman" w:hAnsi="Times New Roman"/>
        </w:rPr>
        <w:t xml:space="preserve">, Robert </w:t>
      </w:r>
      <w:proofErr w:type="spellStart"/>
      <w:r w:rsidRPr="00D60D0D">
        <w:rPr>
          <w:rFonts w:ascii="Times New Roman" w:hAnsi="Times New Roman"/>
        </w:rPr>
        <w:t>MacNabb</w:t>
      </w:r>
      <w:proofErr w:type="spellEnd"/>
      <w:r w:rsidRPr="00D60D0D">
        <w:rPr>
          <w:rFonts w:ascii="Times New Roman" w:hAnsi="Times New Roman"/>
        </w:rPr>
        <w:t xml:space="preserve">, Duncan Dow </w:t>
      </w:r>
      <w:proofErr w:type="spellStart"/>
      <w:r w:rsidRPr="00D60D0D">
        <w:rPr>
          <w:rFonts w:ascii="Times New Roman" w:hAnsi="Times New Roman"/>
        </w:rPr>
        <w:t>MacNabb</w:t>
      </w:r>
      <w:proofErr w:type="spellEnd"/>
      <w:r w:rsidRPr="00D60D0D">
        <w:rPr>
          <w:rFonts w:ascii="Times New Roman" w:hAnsi="Times New Roman"/>
        </w:rPr>
        <w:t xml:space="preserve">, Archibald </w:t>
      </w:r>
      <w:proofErr w:type="spellStart"/>
      <w:r w:rsidRPr="00D60D0D">
        <w:rPr>
          <w:rFonts w:ascii="Times New Roman" w:hAnsi="Times New Roman"/>
        </w:rPr>
        <w:t>MacNabb</w:t>
      </w:r>
      <w:proofErr w:type="spellEnd"/>
      <w:r w:rsidRPr="00D60D0D">
        <w:rPr>
          <w:rFonts w:ascii="Times New Roman" w:hAnsi="Times New Roman"/>
        </w:rPr>
        <w:t xml:space="preserve">, Gibbie </w:t>
      </w:r>
      <w:proofErr w:type="spellStart"/>
      <w:r w:rsidRPr="00D60D0D">
        <w:rPr>
          <w:rFonts w:ascii="Times New Roman" w:hAnsi="Times New Roman"/>
        </w:rPr>
        <w:t>MacNabb</w:t>
      </w:r>
      <w:proofErr w:type="spellEnd"/>
      <w:r w:rsidRPr="00D60D0D">
        <w:rPr>
          <w:rFonts w:ascii="Times New Roman" w:hAnsi="Times New Roman"/>
        </w:rPr>
        <w:t xml:space="preserve">, John </w:t>
      </w:r>
      <w:proofErr w:type="spellStart"/>
      <w:r w:rsidRPr="00D60D0D">
        <w:rPr>
          <w:rFonts w:ascii="Times New Roman" w:hAnsi="Times New Roman"/>
        </w:rPr>
        <w:t>MacDhonnell</w:t>
      </w:r>
      <w:proofErr w:type="spellEnd"/>
      <w:r w:rsidRPr="00D60D0D">
        <w:rPr>
          <w:rFonts w:ascii="Times New Roman" w:hAnsi="Times New Roman"/>
        </w:rPr>
        <w:t xml:space="preserve"> </w:t>
      </w:r>
      <w:proofErr w:type="spellStart"/>
      <w:r w:rsidRPr="00D60D0D">
        <w:rPr>
          <w:rFonts w:ascii="Times New Roman" w:hAnsi="Times New Roman"/>
        </w:rPr>
        <w:t>reuich</w:t>
      </w:r>
      <w:proofErr w:type="spellEnd"/>
      <w:r w:rsidRPr="00D60D0D">
        <w:rPr>
          <w:rFonts w:ascii="Times New Roman" w:hAnsi="Times New Roman"/>
        </w:rPr>
        <w:t xml:space="preserve">, and Ewan </w:t>
      </w:r>
      <w:proofErr w:type="spellStart"/>
      <w:r w:rsidRPr="00D60D0D">
        <w:rPr>
          <w:rFonts w:ascii="Times New Roman" w:hAnsi="Times New Roman"/>
        </w:rPr>
        <w:t>Mackinnons</w:t>
      </w:r>
      <w:proofErr w:type="spellEnd"/>
      <w:r w:rsidRPr="00D60D0D">
        <w:rPr>
          <w:rFonts w:ascii="Times New Roman" w:hAnsi="Times New Roman"/>
        </w:rPr>
        <w:t xml:space="preserve">, with </w:t>
      </w:r>
      <w:proofErr w:type="spellStart"/>
      <w:r w:rsidRPr="00D60D0D">
        <w:rPr>
          <w:rFonts w:ascii="Times New Roman" w:hAnsi="Times New Roman"/>
        </w:rPr>
        <w:t>uthers</w:t>
      </w:r>
      <w:proofErr w:type="spellEnd"/>
      <w:r>
        <w:t>," and is signed "</w:t>
      </w:r>
      <w:proofErr w:type="spellStart"/>
      <w:r w:rsidRPr="00D60D0D">
        <w:rPr>
          <w:rFonts w:ascii="Times New Roman" w:hAnsi="Times New Roman"/>
        </w:rPr>
        <w:t>Lauchland</w:t>
      </w:r>
      <w:proofErr w:type="spellEnd"/>
      <w:r w:rsidRPr="00D60D0D">
        <w:rPr>
          <w:rFonts w:ascii="Times New Roman" w:hAnsi="Times New Roman"/>
        </w:rPr>
        <w:t xml:space="preserve"> </w:t>
      </w:r>
      <w:proofErr w:type="spellStart"/>
      <w:r w:rsidRPr="00D60D0D">
        <w:rPr>
          <w:rFonts w:ascii="Times New Roman" w:hAnsi="Times New Roman"/>
        </w:rPr>
        <w:t>Mise</w:t>
      </w:r>
      <w:proofErr w:type="spellEnd"/>
      <w:r w:rsidRPr="00D60D0D">
        <w:rPr>
          <w:rFonts w:ascii="Times New Roman" w:hAnsi="Times New Roman"/>
        </w:rPr>
        <w:t xml:space="preserve"> (</w:t>
      </w:r>
      <w:r w:rsidRPr="00D60D0D">
        <w:rPr>
          <w:rFonts w:ascii="Times New Roman" w:hAnsi="Times New Roman"/>
          <w:i/>
        </w:rPr>
        <w:t>i</w:t>
      </w:r>
      <w:r w:rsidRPr="00D60D0D">
        <w:rPr>
          <w:i/>
        </w:rPr>
        <w:t>.e</w:t>
      </w:r>
      <w:r w:rsidRPr="00D60D0D">
        <w:t>., myself</w:t>
      </w:r>
      <w:r w:rsidRPr="00D60D0D">
        <w:rPr>
          <w:rFonts w:ascii="Times New Roman" w:hAnsi="Times New Roman"/>
        </w:rPr>
        <w:t xml:space="preserve">) Mac </w:t>
      </w:r>
      <w:proofErr w:type="spellStart"/>
      <w:r w:rsidRPr="00D60D0D">
        <w:rPr>
          <w:rFonts w:ascii="Times New Roman" w:hAnsi="Times New Roman"/>
        </w:rPr>
        <w:t>Fingon</w:t>
      </w:r>
      <w:proofErr w:type="spellEnd"/>
      <w:r>
        <w:t xml:space="preserve">." </w:t>
      </w:r>
    </w:p>
    <w:p w:rsidR="00BC481B" w:rsidRDefault="00BC481B" w:rsidP="00BC481B">
      <w:pPr>
        <w:spacing w:after="120"/>
      </w:pPr>
      <w:r>
        <w:t xml:space="preserve">Finlay married Catherine Campbell, daughter of the laird of </w:t>
      </w:r>
      <w:proofErr w:type="spellStart"/>
      <w:r>
        <w:t>Glenurghy</w:t>
      </w:r>
      <w:proofErr w:type="spellEnd"/>
      <w:r>
        <w:t xml:space="preserve">, and had a family of twelve stalwart sons, of whom the weakest is said to have been able to drive his dirk through a two-inch board. </w:t>
      </w:r>
    </w:p>
    <w:p w:rsidR="00BC481B" w:rsidRDefault="00BC481B" w:rsidP="00BC481B">
      <w:pPr>
        <w:spacing w:after="120"/>
      </w:pPr>
      <w:r>
        <w:t xml:space="preserve">In 1610 two hundred chosen men of the Campbells, Macnabs, Macdonalds, and </w:t>
      </w:r>
      <w:proofErr w:type="spellStart"/>
      <w:r>
        <w:t>Camerons</w:t>
      </w:r>
      <w:proofErr w:type="spellEnd"/>
      <w:r>
        <w:t xml:space="preserve">, attacked and defeated a great number of </w:t>
      </w:r>
      <w:proofErr w:type="spellStart"/>
      <w:r>
        <w:t>Macgregors</w:t>
      </w:r>
      <w:proofErr w:type="spellEnd"/>
      <w:r>
        <w:t xml:space="preserve"> at </w:t>
      </w:r>
      <w:proofErr w:type="spellStart"/>
      <w:r>
        <w:t>Bintoich</w:t>
      </w:r>
      <w:proofErr w:type="spellEnd"/>
      <w:r w:rsidR="00724B48">
        <w:t>.</w:t>
      </w:r>
      <w:r>
        <w:t xml:space="preserve"> The </w:t>
      </w:r>
      <w:proofErr w:type="spellStart"/>
      <w:r>
        <w:t>Macgregors</w:t>
      </w:r>
      <w:proofErr w:type="spellEnd"/>
      <w:r>
        <w:t xml:space="preserve"> fled to </w:t>
      </w:r>
      <w:proofErr w:type="spellStart"/>
      <w:r>
        <w:t>Ranefray</w:t>
      </w:r>
      <w:proofErr w:type="spellEnd"/>
      <w:r>
        <w:t xml:space="preserve">, in Glenorchy, where they were again overtaken and overcome by their foes. Seven men of the pursuers were killed, whilst twenty of the </w:t>
      </w:r>
      <w:proofErr w:type="spellStart"/>
      <w:r>
        <w:t>Macgregors</w:t>
      </w:r>
      <w:proofErr w:type="spellEnd"/>
      <w:r>
        <w:t xml:space="preserve"> were slain, along with five of their chief men. At </w:t>
      </w:r>
      <w:proofErr w:type="spellStart"/>
      <w:r>
        <w:t>Bintoich</w:t>
      </w:r>
      <w:proofErr w:type="spellEnd"/>
      <w:r>
        <w:t xml:space="preserve"> fell Patrick Dow </w:t>
      </w:r>
      <w:proofErr w:type="spellStart"/>
      <w:r>
        <w:t>Mor</w:t>
      </w:r>
      <w:proofErr w:type="spellEnd"/>
      <w:r>
        <w:t xml:space="preserve"> Macnab of </w:t>
      </w:r>
      <w:proofErr w:type="spellStart"/>
      <w:r>
        <w:t>Acharn</w:t>
      </w:r>
      <w:proofErr w:type="spellEnd"/>
      <w:r w:rsidR="001E7930">
        <w:t>.</w:t>
      </w:r>
      <w:r>
        <w:t xml:space="preserve"> </w:t>
      </w:r>
    </w:p>
    <w:p w:rsidR="00BC481B" w:rsidRDefault="00BC481B" w:rsidP="00BC481B">
      <w:pPr>
        <w:spacing w:after="120"/>
      </w:pPr>
      <w:r>
        <w:t xml:space="preserve">At Christmas tide, 1612, Macnab sent some of his clansmen to the neighboring town of </w:t>
      </w:r>
      <w:proofErr w:type="spellStart"/>
      <w:smartTag w:uri="urn:schemas-microsoft-com:office:smarttags" w:element="City">
        <w:smartTag w:uri="urn:schemas-microsoft-com:office:smarttags" w:element="place">
          <w:r>
            <w:t>Crieff</w:t>
          </w:r>
        </w:smartTag>
      </w:smartTag>
      <w:proofErr w:type="spellEnd"/>
      <w:r>
        <w:t xml:space="preserve"> to purchase the necessary stores for the approaching festivities. On their homeward way, the Macnabs were ambushed by a party of the </w:t>
      </w:r>
      <w:proofErr w:type="spellStart"/>
      <w:r>
        <w:t>Neishes</w:t>
      </w:r>
      <w:proofErr w:type="spellEnd"/>
      <w:r>
        <w:t xml:space="preserve">, who sallied from their island fortalice in Loch Earn, and captured the supplies. Dire was the wrath of Chief and Clansmen when the plundered messengers returned to </w:t>
      </w:r>
      <w:proofErr w:type="spellStart"/>
      <w:r>
        <w:t>Eilean</w:t>
      </w:r>
      <w:proofErr w:type="spellEnd"/>
      <w:r>
        <w:t xml:space="preserve"> Ran and reported their mishap. Enraged, as the Macnabs were, they could think of no method by which they could punish the </w:t>
      </w:r>
      <w:proofErr w:type="spellStart"/>
      <w:r>
        <w:t>reivers</w:t>
      </w:r>
      <w:proofErr w:type="spellEnd"/>
      <w:r>
        <w:t xml:space="preserve">. In the evening the twelve strong sons of Macnab were assembled in the hall of </w:t>
      </w:r>
      <w:proofErr w:type="spellStart"/>
      <w:r>
        <w:t>Eilean</w:t>
      </w:r>
      <w:proofErr w:type="spellEnd"/>
      <w:r>
        <w:t xml:space="preserve"> Ran and busily engaged in planning some signal vengeance on their foes, when their father entered and said in Gaelic: "</w:t>
      </w:r>
      <w:r w:rsidRPr="00D60D0D">
        <w:rPr>
          <w:rFonts w:ascii="Times New Roman" w:hAnsi="Times New Roman"/>
        </w:rPr>
        <w:t xml:space="preserve">Si an </w:t>
      </w:r>
      <w:proofErr w:type="spellStart"/>
      <w:r w:rsidRPr="00D60D0D">
        <w:rPr>
          <w:rFonts w:ascii="Times New Roman" w:hAnsi="Times New Roman"/>
        </w:rPr>
        <w:t>nochd</w:t>
      </w:r>
      <w:proofErr w:type="spellEnd"/>
      <w:r w:rsidRPr="00D60D0D">
        <w:rPr>
          <w:rFonts w:ascii="Times New Roman" w:hAnsi="Times New Roman"/>
        </w:rPr>
        <w:t xml:space="preserve"> an </w:t>
      </w:r>
      <w:proofErr w:type="spellStart"/>
      <w:r w:rsidRPr="00D60D0D">
        <w:rPr>
          <w:rFonts w:ascii="Times New Roman" w:hAnsi="Times New Roman"/>
        </w:rPr>
        <w:t>oidhche</w:t>
      </w:r>
      <w:proofErr w:type="spellEnd"/>
      <w:r w:rsidRPr="00D60D0D">
        <w:rPr>
          <w:rFonts w:ascii="Times New Roman" w:hAnsi="Times New Roman"/>
        </w:rPr>
        <w:t xml:space="preserve"> </w:t>
      </w:r>
      <w:proofErr w:type="spellStart"/>
      <w:r w:rsidRPr="00D60D0D">
        <w:rPr>
          <w:rFonts w:ascii="Times New Roman" w:hAnsi="Times New Roman"/>
        </w:rPr>
        <w:t>nam</w:t>
      </w:r>
      <w:proofErr w:type="spellEnd"/>
      <w:r w:rsidRPr="00D60D0D">
        <w:rPr>
          <w:rFonts w:ascii="Times New Roman" w:hAnsi="Times New Roman"/>
        </w:rPr>
        <w:t xml:space="preserve"> </w:t>
      </w:r>
      <w:proofErr w:type="spellStart"/>
      <w:r w:rsidRPr="00D60D0D">
        <w:rPr>
          <w:rFonts w:ascii="Times New Roman" w:hAnsi="Times New Roman"/>
        </w:rPr>
        <w:t>b'iad</w:t>
      </w:r>
      <w:proofErr w:type="spellEnd"/>
      <w:r w:rsidRPr="00D60D0D">
        <w:rPr>
          <w:rFonts w:ascii="Times New Roman" w:hAnsi="Times New Roman"/>
        </w:rPr>
        <w:t xml:space="preserve"> </w:t>
      </w:r>
      <w:proofErr w:type="spellStart"/>
      <w:r w:rsidRPr="00D60D0D">
        <w:rPr>
          <w:rFonts w:ascii="Times New Roman" w:hAnsi="Times New Roman"/>
        </w:rPr>
        <w:t>na</w:t>
      </w:r>
      <w:proofErr w:type="spellEnd"/>
      <w:r w:rsidRPr="00D60D0D">
        <w:rPr>
          <w:rFonts w:ascii="Times New Roman" w:hAnsi="Times New Roman"/>
        </w:rPr>
        <w:t xml:space="preserve"> </w:t>
      </w:r>
      <w:proofErr w:type="spellStart"/>
      <w:r w:rsidRPr="00D60D0D">
        <w:rPr>
          <w:rFonts w:ascii="Times New Roman" w:hAnsi="Times New Roman"/>
        </w:rPr>
        <w:t>gillean</w:t>
      </w:r>
      <w:proofErr w:type="spellEnd"/>
      <w:r w:rsidRPr="00D60D0D">
        <w:rPr>
          <w:rFonts w:ascii="Times New Roman" w:hAnsi="Times New Roman"/>
        </w:rPr>
        <w:t xml:space="preserve"> </w:t>
      </w:r>
      <w:proofErr w:type="spellStart"/>
      <w:r w:rsidRPr="00D60D0D">
        <w:rPr>
          <w:rFonts w:ascii="Times New Roman" w:hAnsi="Times New Roman"/>
        </w:rPr>
        <w:t>na</w:t>
      </w:r>
      <w:proofErr w:type="spellEnd"/>
      <w:r w:rsidRPr="00D60D0D">
        <w:rPr>
          <w:rFonts w:ascii="Times New Roman" w:hAnsi="Times New Roman"/>
        </w:rPr>
        <w:t xml:space="preserve"> </w:t>
      </w:r>
      <w:proofErr w:type="spellStart"/>
      <w:r w:rsidRPr="00D60D0D">
        <w:rPr>
          <w:rFonts w:ascii="Times New Roman" w:hAnsi="Times New Roman"/>
        </w:rPr>
        <w:t>gillean</w:t>
      </w:r>
      <w:proofErr w:type="spellEnd"/>
      <w:r w:rsidRPr="00D60D0D">
        <w:rPr>
          <w:rFonts w:ascii="Times New Roman" w:hAnsi="Times New Roman"/>
        </w:rPr>
        <w:t>"</w:t>
      </w:r>
      <w:r w:rsidR="001E7930" w:rsidRPr="00D60D0D">
        <w:rPr>
          <w:rFonts w:ascii="Times New Roman" w:hAnsi="Times New Roman"/>
        </w:rPr>
        <w:t>--</w:t>
      </w:r>
      <w:r w:rsidRPr="00D60D0D">
        <w:rPr>
          <w:rFonts w:ascii="Times New Roman" w:hAnsi="Times New Roman"/>
        </w:rPr>
        <w:t>"This night is the night if the lads were the lads</w:t>
      </w:r>
      <w:r>
        <w:t xml:space="preserve">." In an instant the twelve lads were on their feet and arrayed in their war gear. Then hurrying down to the waterside they crossed the stream and took up the family barge, which they bore on their shoulders across the hills to Loch Earn, by way of </w:t>
      </w:r>
      <w:proofErr w:type="spellStart"/>
      <w:r>
        <w:t>Glentarken</w:t>
      </w:r>
      <w:proofErr w:type="spellEnd"/>
      <w:r>
        <w:t xml:space="preserve">. Having reached the loch, they launched their boat and rowed to the island, where the robbers were holding their carousal with the stolen supplies. On their arrival at the island the grim avengers sunk all the boats in the little harbor, and then proceeded to the habitation of the </w:t>
      </w:r>
      <w:proofErr w:type="spellStart"/>
      <w:r>
        <w:t>Neishes</w:t>
      </w:r>
      <w:proofErr w:type="spellEnd"/>
      <w:r>
        <w:t xml:space="preserve">. In the keep was a scene of revelry and </w:t>
      </w:r>
      <w:r>
        <w:lastRenderedPageBreak/>
        <w:t xml:space="preserve">confusion, for holding all the boats on the loch in their own keeping, the </w:t>
      </w:r>
      <w:proofErr w:type="spellStart"/>
      <w:r>
        <w:t>Neishes</w:t>
      </w:r>
      <w:proofErr w:type="spellEnd"/>
      <w:r>
        <w:t xml:space="preserve"> deemed their hold to be </w:t>
      </w:r>
      <w:r w:rsidR="001E7930">
        <w:t>impregnable!</w:t>
      </w:r>
      <w:r>
        <w:t xml:space="preserve"> Strange, therefore, must have been the thoughts which passed through their minds, when loud above the din of their noisy mirth they heard a sharp and sudden knocking at the outer door. Immediately their noisy merriment ceased, all became silent, and then in a quavering voice the terrified </w:t>
      </w:r>
      <w:proofErr w:type="spellStart"/>
      <w:r>
        <w:t>Neish</w:t>
      </w:r>
      <w:proofErr w:type="spellEnd"/>
      <w:r>
        <w:t xml:space="preserve"> demanded the name and mission of the one who had thus disturbed their orgy. Swiftly came the answer, “</w:t>
      </w:r>
      <w:r w:rsidRPr="00D60D0D">
        <w:rPr>
          <w:rFonts w:ascii="Times New Roman" w:hAnsi="Times New Roman"/>
        </w:rPr>
        <w:t>Whom would ye least desire?</w:t>
      </w:r>
      <w:r>
        <w:t xml:space="preserve">” The speaker was </w:t>
      </w:r>
      <w:r w:rsidRPr="001E7930">
        <w:rPr>
          <w:i/>
        </w:rPr>
        <w:t>Iain Min</w:t>
      </w:r>
      <w:r>
        <w:t xml:space="preserve">, or “Smooth John," the heir of Macnab, and the strongest and fiercest man in all </w:t>
      </w:r>
      <w:proofErr w:type="spellStart"/>
      <w:r>
        <w:t>Braidalbin</w:t>
      </w:r>
      <w:proofErr w:type="spellEnd"/>
      <w:r>
        <w:t xml:space="preserve">. With that stern voice sounding in his ears, and with a foreboding of his doom rising before him, the </w:t>
      </w:r>
      <w:proofErr w:type="spellStart"/>
      <w:r>
        <w:t>Neish</w:t>
      </w:r>
      <w:proofErr w:type="spellEnd"/>
      <w:r>
        <w:t xml:space="preserve"> replied, "</w:t>
      </w:r>
      <w:r w:rsidRPr="007E76F4">
        <w:rPr>
          <w:i/>
        </w:rPr>
        <w:t>Iain Min</w:t>
      </w:r>
      <w:r>
        <w:t>." Sharp through the midnight air came again that grim voice: “</w:t>
      </w:r>
      <w:r w:rsidRPr="00D60D0D">
        <w:rPr>
          <w:rFonts w:ascii="Times New Roman" w:hAnsi="Times New Roman"/>
        </w:rPr>
        <w:t>Then I am he, but rough enough I'll be this night</w:t>
      </w:r>
      <w:r>
        <w:t xml:space="preserve">." Trusting in the strength of the stout door the robbers attempted to treat for terms. But spurning all thought of parleying, </w:t>
      </w:r>
      <w:r w:rsidRPr="007E76F4">
        <w:rPr>
          <w:i/>
        </w:rPr>
        <w:t>Iain Min</w:t>
      </w:r>
      <w:r>
        <w:t xml:space="preserve">, with one swift blow sent the door reeling off its hinges; and next instant he and his brothers were dealing death to the hereditary foes of their House. The </w:t>
      </w:r>
      <w:proofErr w:type="spellStart"/>
      <w:r>
        <w:t>Neishes</w:t>
      </w:r>
      <w:proofErr w:type="spellEnd"/>
      <w:r>
        <w:t xml:space="preserve"> surprised and demoralized by the rapidity and ferocity of their assailants, offered but little resistance. When the fighting, if such it can be called, was over, there remained of the </w:t>
      </w:r>
      <w:proofErr w:type="spellStart"/>
      <w:r>
        <w:t>Neishes</w:t>
      </w:r>
      <w:proofErr w:type="spellEnd"/>
      <w:r>
        <w:t xml:space="preserve"> but two survivors. One was a young lad who had succeeded in concealing himself in time to avoid the vengeance which overtook his family. The other was a female child who escaped the notice of the Macnabs by being under an overturned cradle. Their task having been accomplished, the young Macnabs secured the gory head of the </w:t>
      </w:r>
      <w:proofErr w:type="spellStart"/>
      <w:r>
        <w:t>Neish</w:t>
      </w:r>
      <w:proofErr w:type="spellEnd"/>
      <w:r>
        <w:t xml:space="preserve"> as a trophy of their victory; they then recovered their boat and retraced their journey of the previous night. Ere they left </w:t>
      </w:r>
      <w:proofErr w:type="spellStart"/>
      <w:r>
        <w:t>Glentarken</w:t>
      </w:r>
      <w:proofErr w:type="spellEnd"/>
      <w:r>
        <w:t xml:space="preserve"> they abandoned their boat as it retarded the news of their triumph. The boat was never removed from the place where it was left by the Macnabs, and men born within the past century have talked with men who have viewed its well-bleached fragments. </w:t>
      </w:r>
      <w:proofErr w:type="spellStart"/>
      <w:r>
        <w:t>Some time</w:t>
      </w:r>
      <w:proofErr w:type="spellEnd"/>
      <w:r>
        <w:t xml:space="preserve"> early in last century a portion of the keel was dug out of the moss in which it was embedded. Part of it was given to Mrs. </w:t>
      </w:r>
      <w:proofErr w:type="spellStart"/>
      <w:r>
        <w:t>MacNaughton</w:t>
      </w:r>
      <w:proofErr w:type="spellEnd"/>
      <w:r>
        <w:t xml:space="preserve"> who lived near St. </w:t>
      </w:r>
      <w:proofErr w:type="spellStart"/>
      <w:r>
        <w:t>Fillans</w:t>
      </w:r>
      <w:proofErr w:type="spellEnd"/>
      <w:r>
        <w:t>, and she had it made into a bicker</w:t>
      </w:r>
      <w:r w:rsidR="00EC60A4">
        <w:rPr>
          <w:rStyle w:val="FootnoteReference"/>
        </w:rPr>
        <w:footnoteReference w:id="7"/>
      </w:r>
      <w:r>
        <w:t xml:space="preserve"> and a walking stick. She was Margaret Macnab, daughter of James Macnab, </w:t>
      </w:r>
      <w:proofErr w:type="spellStart"/>
      <w:r>
        <w:t>Milmore</w:t>
      </w:r>
      <w:proofErr w:type="spellEnd"/>
      <w:r>
        <w:t xml:space="preserve">, near </w:t>
      </w:r>
      <w:proofErr w:type="spellStart"/>
      <w:r>
        <w:t>Killin</w:t>
      </w:r>
      <w:proofErr w:type="spellEnd"/>
      <w:r>
        <w:t xml:space="preserve">, and was known as “Margaret </w:t>
      </w:r>
      <w:proofErr w:type="spellStart"/>
      <w:r>
        <w:t>Innishewen</w:t>
      </w:r>
      <w:proofErr w:type="spellEnd"/>
      <w:r>
        <w:t xml:space="preserve">." The bicker and certain Macnab heirlooms which belonged to her father are still preserved by her descendants. But this is a digression from our narrative. In the morning the chief was delighted to find that the mission of vengeance had been successful. The proof was convincing when Iain Min cast </w:t>
      </w:r>
      <w:proofErr w:type="spellStart"/>
      <w:r>
        <w:t>Neish's</w:t>
      </w:r>
      <w:proofErr w:type="spellEnd"/>
      <w:r>
        <w:t xml:space="preserve"> head at his feet and said in Gaelic, "</w:t>
      </w:r>
      <w:r w:rsidRPr="009E29C2">
        <w:rPr>
          <w:rFonts w:ascii="Times New Roman" w:hAnsi="Times New Roman"/>
          <w:i/>
        </w:rPr>
        <w:t xml:space="preserve">No, </w:t>
      </w:r>
      <w:proofErr w:type="spellStart"/>
      <w:r w:rsidRPr="009E29C2">
        <w:rPr>
          <w:rFonts w:ascii="Times New Roman" w:hAnsi="Times New Roman"/>
          <w:i/>
        </w:rPr>
        <w:t>biodh</w:t>
      </w:r>
      <w:proofErr w:type="spellEnd"/>
      <w:r w:rsidRPr="009E29C2">
        <w:rPr>
          <w:rFonts w:ascii="Times New Roman" w:hAnsi="Times New Roman"/>
          <w:i/>
        </w:rPr>
        <w:t xml:space="preserve"> </w:t>
      </w:r>
      <w:proofErr w:type="spellStart"/>
      <w:r w:rsidRPr="009E29C2">
        <w:rPr>
          <w:rFonts w:ascii="Times New Roman" w:hAnsi="Times New Roman"/>
          <w:i/>
        </w:rPr>
        <w:t>fiamh</w:t>
      </w:r>
      <w:proofErr w:type="spellEnd"/>
      <w:r w:rsidRPr="009E29C2">
        <w:rPr>
          <w:rFonts w:ascii="Times New Roman" w:hAnsi="Times New Roman"/>
          <w:i/>
        </w:rPr>
        <w:t xml:space="preserve"> </w:t>
      </w:r>
      <w:proofErr w:type="spellStart"/>
      <w:r w:rsidRPr="009E29C2">
        <w:rPr>
          <w:rFonts w:ascii="Times New Roman" w:hAnsi="Times New Roman"/>
          <w:i/>
        </w:rPr>
        <w:t>oirbh</w:t>
      </w:r>
      <w:proofErr w:type="spellEnd"/>
      <w:r>
        <w:t xml:space="preserve">" or </w:t>
      </w:r>
      <w:r w:rsidR="00D60D0D">
        <w:t>“</w:t>
      </w:r>
      <w:r w:rsidRPr="00D60D0D">
        <w:rPr>
          <w:rFonts w:ascii="Times New Roman" w:hAnsi="Times New Roman"/>
        </w:rPr>
        <w:t xml:space="preserve">dread </w:t>
      </w:r>
      <w:proofErr w:type="spellStart"/>
      <w:r w:rsidRPr="00D60D0D">
        <w:rPr>
          <w:rFonts w:ascii="Times New Roman" w:hAnsi="Times New Roman"/>
        </w:rPr>
        <w:t>nought</w:t>
      </w:r>
      <w:proofErr w:type="spellEnd"/>
      <w:r>
        <w:t>.</w:t>
      </w:r>
      <w:r w:rsidR="00D60D0D">
        <w:t>”</w:t>
      </w:r>
      <w:r>
        <w:t xml:space="preserve"> And Macnab acknowledged as </w:t>
      </w:r>
      <w:r>
        <w:lastRenderedPageBreak/>
        <w:t xml:space="preserve">he received the gruesome trophy that the night had been the night and the lads were the lads. </w:t>
      </w:r>
    </w:p>
    <w:p w:rsidR="00BC481B" w:rsidRDefault="00BC481B" w:rsidP="00BC481B">
      <w:pPr>
        <w:spacing w:after="120"/>
      </w:pPr>
      <w:r>
        <w:t xml:space="preserve">From this deed are derived the modern arms of the Macnabs. There is a local tradition to the effect that but three of the sons took part in the enterprise, and that the chief in giving the signal for the attack on the </w:t>
      </w:r>
      <w:proofErr w:type="spellStart"/>
      <w:r>
        <w:t>Neishes</w:t>
      </w:r>
      <w:proofErr w:type="spellEnd"/>
      <w:r>
        <w:t xml:space="preserve"> only acted at the instigation of his wife who had some real or fancied cause of grievance against the three eldest sons. It is said that she hoped that they would be slain so that her favorite son should be heir to the estates. And according to the same tradition, the three sons were by an earlier marriage. History, however, makes no mention of a second wife. </w:t>
      </w:r>
    </w:p>
    <w:p w:rsidR="00BC481B" w:rsidRDefault="00BC481B" w:rsidP="00BC481B">
      <w:pPr>
        <w:spacing w:after="120"/>
      </w:pPr>
      <w:r>
        <w:t xml:space="preserve">In 1633 there is an act in favor of the Laird of </w:t>
      </w:r>
      <w:proofErr w:type="spellStart"/>
      <w:r>
        <w:t>Glenurghy</w:t>
      </w:r>
      <w:proofErr w:type="spellEnd"/>
      <w:r>
        <w:t xml:space="preserve"> granting him certain lands in the Lordship of Glendochart and elsewhere. About 1640 a battle was fought on the hills above </w:t>
      </w:r>
      <w:proofErr w:type="spellStart"/>
      <w:r>
        <w:t>Killin</w:t>
      </w:r>
      <w:proofErr w:type="spellEnd"/>
      <w:r>
        <w:t xml:space="preserve">, between the followers of Angus </w:t>
      </w:r>
      <w:proofErr w:type="spellStart"/>
      <w:r>
        <w:t>Og</w:t>
      </w:r>
      <w:proofErr w:type="spellEnd"/>
      <w:r>
        <w:t xml:space="preserve"> XVI, of </w:t>
      </w:r>
      <w:proofErr w:type="spellStart"/>
      <w:r>
        <w:t>Keppoch</w:t>
      </w:r>
      <w:proofErr w:type="spellEnd"/>
      <w:r>
        <w:t>, and a body of Br</w:t>
      </w:r>
      <w:r w:rsidR="00E17989">
        <w:t>ea</w:t>
      </w:r>
      <w:r>
        <w:t>dalb</w:t>
      </w:r>
      <w:r w:rsidR="00E17989">
        <w:t>a</w:t>
      </w:r>
      <w:r>
        <w:t>n</w:t>
      </w:r>
      <w:r w:rsidR="00E17989">
        <w:t>e</w:t>
      </w:r>
      <w:r>
        <w:t xml:space="preserve"> men consisting of Campbells, Macnabs, and Menzies. There appears to be some doubt as to the cause of the contest. One version is that Angus was on his homeward way from a foray in Stirlingshire and intended to "lift" the </w:t>
      </w:r>
      <w:proofErr w:type="spellStart"/>
      <w:r>
        <w:t>Glenurghy</w:t>
      </w:r>
      <w:proofErr w:type="spellEnd"/>
      <w:r>
        <w:t xml:space="preserve"> cattle in passing. Another version states that the foray was one in retaliation for a raid made into </w:t>
      </w:r>
      <w:proofErr w:type="spellStart"/>
      <w:r>
        <w:t>Keppoch</w:t>
      </w:r>
      <w:proofErr w:type="spellEnd"/>
      <w:r>
        <w:t xml:space="preserve"> in the previous year by the </w:t>
      </w:r>
      <w:r w:rsidR="00E17989">
        <w:t>Breadalbane</w:t>
      </w:r>
      <w:r>
        <w:t xml:space="preserve"> men. Whatever may have been the </w:t>
      </w:r>
      <w:r w:rsidRPr="007E76F4">
        <w:rPr>
          <w:i/>
        </w:rPr>
        <w:t>casus belli</w:t>
      </w:r>
      <w:r>
        <w:t xml:space="preserve"> </w:t>
      </w:r>
      <w:proofErr w:type="spellStart"/>
      <w:r>
        <w:t>Finlarig</w:t>
      </w:r>
      <w:proofErr w:type="spellEnd"/>
      <w:r>
        <w:t xml:space="preserve"> was the scene of marriage festivities when Angus was first descried, but chief and clansman promptly forsook the groaning board to try their fortunes in the field. The fight was brief, but sanguinary, and was won by the </w:t>
      </w:r>
      <w:r w:rsidR="009E29C2">
        <w:t>Breadalbane</w:t>
      </w:r>
      <w:r>
        <w:t xml:space="preserve"> men, who, by their superior knowledge of the ground, had their foes at a disadvantage. The </w:t>
      </w:r>
      <w:proofErr w:type="spellStart"/>
      <w:r>
        <w:t>Keppoch</w:t>
      </w:r>
      <w:proofErr w:type="spellEnd"/>
      <w:r>
        <w:t xml:space="preserve"> men managed to save their booty, but so closely were they pursued by the victors that they were obliged to leave Angus </w:t>
      </w:r>
      <w:proofErr w:type="spellStart"/>
      <w:r>
        <w:t>Og</w:t>
      </w:r>
      <w:proofErr w:type="spellEnd"/>
      <w:r>
        <w:t xml:space="preserve">, sorely wounded, in a </w:t>
      </w:r>
      <w:proofErr w:type="spellStart"/>
      <w:r>
        <w:t>shealing</w:t>
      </w:r>
      <w:proofErr w:type="spellEnd"/>
      <w:r>
        <w:t xml:space="preserve"> where he was afterwards discovered and slain by a </w:t>
      </w:r>
      <w:smartTag w:uri="urn:schemas-microsoft-com:office:smarttags" w:element="place">
        <w:smartTag w:uri="urn:schemas-microsoft-com:office:smarttags" w:element="City">
          <w:r>
            <w:t>Campbell</w:t>
          </w:r>
        </w:smartTag>
      </w:smartTag>
      <w:r>
        <w:t xml:space="preserve">. </w:t>
      </w:r>
    </w:p>
    <w:p w:rsidR="00BC481B" w:rsidRDefault="00BC481B" w:rsidP="00BC481B">
      <w:pPr>
        <w:spacing w:after="120"/>
      </w:pPr>
      <w:r>
        <w:t>There is a tradition that Finlay Macnab outlived his stalwart son, and died at an advanced age after the battle of Worcester</w:t>
      </w:r>
      <w:r w:rsidR="00E17989">
        <w:t>.</w:t>
      </w:r>
      <w:r>
        <w:t xml:space="preserve"> 1653 is given as the date of his death </w:t>
      </w:r>
      <w:r w:rsidR="00E17989">
        <w:t>b</w:t>
      </w:r>
      <w:r>
        <w:t xml:space="preserve">ut as John certainly acted as chief, and as he is styled the Laird of Macnab in several state papers, we are therefore entitled to regard him as the VIII chief. </w:t>
      </w:r>
    </w:p>
    <w:p w:rsidR="00BC481B" w:rsidRDefault="00BC481B" w:rsidP="00BC481B">
      <w:pPr>
        <w:spacing w:after="120"/>
      </w:pPr>
      <w:r>
        <w:t xml:space="preserve">John Macnab (Iain Min) married Mary Campbell, daughter of Duncan Campbell, Laird of </w:t>
      </w:r>
      <w:proofErr w:type="spellStart"/>
      <w:r>
        <w:t>Glenlyon</w:t>
      </w:r>
      <w:proofErr w:type="spellEnd"/>
      <w:r w:rsidR="009E29C2">
        <w:t>.</w:t>
      </w:r>
      <w:r>
        <w:t xml:space="preserve"> </w:t>
      </w:r>
      <w:r w:rsidR="009E29C2">
        <w:t>B</w:t>
      </w:r>
      <w:r>
        <w:t xml:space="preserve">y her he had a son Alexander, and a daughter Agnes who married Captain Alexander Campbell, of the House of </w:t>
      </w:r>
      <w:proofErr w:type="spellStart"/>
      <w:r>
        <w:t>Achallader</w:t>
      </w:r>
      <w:proofErr w:type="spellEnd"/>
      <w:r>
        <w:t xml:space="preserve">. </w:t>
      </w:r>
    </w:p>
    <w:p w:rsidR="00BC481B" w:rsidRDefault="00BC481B" w:rsidP="00BC481B">
      <w:pPr>
        <w:spacing w:after="120"/>
      </w:pPr>
      <w:r>
        <w:t>During the civil war</w:t>
      </w:r>
      <w:r w:rsidR="009E29C2">
        <w:t>,</w:t>
      </w:r>
      <w:r>
        <w:t xml:space="preserve"> the chief, with the majority of his clansmen, fought for the royal cause. Joining Montrose after the battle of Alford, Macnab remained with him until after the battle of </w:t>
      </w:r>
      <w:proofErr w:type="spellStart"/>
      <w:r>
        <w:t>Kilsyth</w:t>
      </w:r>
      <w:proofErr w:type="spellEnd"/>
      <w:r>
        <w:t xml:space="preserve">, when he was commissioned by his leader to defend the </w:t>
      </w:r>
      <w:smartTag w:uri="urn:schemas-microsoft-com:office:smarttags" w:element="place">
        <w:smartTag w:uri="urn:schemas-microsoft-com:office:smarttags" w:element="PlaceType">
          <w:r>
            <w:t>Castle</w:t>
          </w:r>
        </w:smartTag>
        <w:r>
          <w:t xml:space="preserve"> of </w:t>
        </w:r>
        <w:proofErr w:type="spellStart"/>
        <w:smartTag w:uri="urn:schemas-microsoft-com:office:smarttags" w:element="PlaceName">
          <w:r>
            <w:t>Kincardine</w:t>
          </w:r>
        </w:smartTag>
      </w:smartTag>
      <w:proofErr w:type="spellEnd"/>
      <w:r>
        <w:t xml:space="preserve">. The castle held out until the 14th day of March, 1646, and was then abandoned by its </w:t>
      </w:r>
      <w:r>
        <w:lastRenderedPageBreak/>
        <w:t xml:space="preserve">defenders through lack of food and water. Macnab and his servant were captured, but the rest of the garrison escaped in the sally. </w:t>
      </w:r>
    </w:p>
    <w:p w:rsidR="00BC481B" w:rsidRDefault="00BC481B" w:rsidP="00BC481B">
      <w:pPr>
        <w:spacing w:after="120"/>
      </w:pPr>
      <w:r>
        <w:t xml:space="preserve">In December, 1645, whilst many of the clansmen were holding </w:t>
      </w:r>
      <w:proofErr w:type="spellStart"/>
      <w:r>
        <w:t>Kincardine</w:t>
      </w:r>
      <w:proofErr w:type="spellEnd"/>
      <w:r>
        <w:t xml:space="preserve">, Campbell of </w:t>
      </w:r>
      <w:proofErr w:type="spellStart"/>
      <w:r>
        <w:t>Ardkinglass</w:t>
      </w:r>
      <w:proofErr w:type="spellEnd"/>
      <w:r>
        <w:t xml:space="preserve"> collected a strong body of </w:t>
      </w:r>
      <w:proofErr w:type="spellStart"/>
      <w:r>
        <w:t>Argyllshire</w:t>
      </w:r>
      <w:proofErr w:type="spellEnd"/>
      <w:r>
        <w:t xml:space="preserve"> men and raided Glendochart. There he was joined by the Glenorchy Campbells and the disaffected Menzies and Stewarts. Unable to stem the force of this motley host, a small party of </w:t>
      </w:r>
      <w:proofErr w:type="spellStart"/>
      <w:r>
        <w:t>Macgregors</w:t>
      </w:r>
      <w:proofErr w:type="spellEnd"/>
      <w:r>
        <w:t xml:space="preserve"> and Macnabs captured the </w:t>
      </w:r>
      <w:smartTag w:uri="urn:schemas-microsoft-com:office:smarttags" w:element="place">
        <w:smartTag w:uri="urn:schemas-microsoft-com:office:smarttags" w:element="PlaceType">
          <w:r>
            <w:t>Castle</w:t>
          </w:r>
        </w:smartTag>
        <w:r>
          <w:t xml:space="preserve"> of </w:t>
        </w:r>
        <w:proofErr w:type="spellStart"/>
        <w:smartTag w:uri="urn:schemas-microsoft-com:office:smarttags" w:element="PlaceName">
          <w:r>
            <w:t>Edinample</w:t>
          </w:r>
        </w:smartTag>
      </w:smartTag>
      <w:proofErr w:type="spellEnd"/>
      <w:r>
        <w:t xml:space="preserve"> from its owner, Colin Campbell, and therein they fortified themselves. Whilst the covenanting force lay around the castle, Montrose, who was then in Strathspey, was notified of the state of affairs around </w:t>
      </w:r>
      <w:proofErr w:type="spellStart"/>
      <w:r>
        <w:t>Lochearn</w:t>
      </w:r>
      <w:proofErr w:type="spellEnd"/>
      <w:r>
        <w:t xml:space="preserve">, and he promptly gave orders to his kinsman Graeme of </w:t>
      </w:r>
      <w:proofErr w:type="spellStart"/>
      <w:r>
        <w:t>Inchbrakie</w:t>
      </w:r>
      <w:proofErr w:type="spellEnd"/>
      <w:r>
        <w:t xml:space="preserve"> to raise a body of </w:t>
      </w:r>
      <w:proofErr w:type="spellStart"/>
      <w:r>
        <w:t>Athole</w:t>
      </w:r>
      <w:proofErr w:type="spellEnd"/>
      <w:r>
        <w:t xml:space="preserve"> men and advance against the besiegers. His commands were carried out by </w:t>
      </w:r>
      <w:proofErr w:type="spellStart"/>
      <w:r>
        <w:t>Inchbrakie</w:t>
      </w:r>
      <w:proofErr w:type="spellEnd"/>
      <w:r>
        <w:t xml:space="preserve">, whose sudden appearance alarmed the Whigs and forced them to seek safety in flight. Reinforced by the small party in the castle, </w:t>
      </w:r>
      <w:proofErr w:type="spellStart"/>
      <w:r>
        <w:t>Inchbrakie</w:t>
      </w:r>
      <w:proofErr w:type="spellEnd"/>
      <w:r>
        <w:t xml:space="preserve"> moved in pursuit of the </w:t>
      </w:r>
      <w:smartTag w:uri="urn:schemas-microsoft-com:office:smarttags" w:element="City">
        <w:smartTag w:uri="urn:schemas-microsoft-com:office:smarttags" w:element="place">
          <w:r>
            <w:t>Campbells</w:t>
          </w:r>
        </w:smartTag>
      </w:smartTag>
      <w:r>
        <w:t xml:space="preserve"> and overtook them at </w:t>
      </w:r>
      <w:proofErr w:type="spellStart"/>
      <w:r>
        <w:t>Callander</w:t>
      </w:r>
      <w:proofErr w:type="spellEnd"/>
      <w:r>
        <w:t xml:space="preserve">. Having crossed the </w:t>
      </w:r>
      <w:proofErr w:type="spellStart"/>
      <w:r>
        <w:t>Teith</w:t>
      </w:r>
      <w:proofErr w:type="spellEnd"/>
      <w:r>
        <w:t xml:space="preserve"> at that place the fugitives rallied under the belief that they could hold the fords of the river against their pursuers. But Graeme speedily undeceived them, for splitting up his force and sending a small party to attack the enemy in front while a stronger body crossed by a ford higher up the river, he attacked the Whigs in front and flank and rooted them from their position. The defeated </w:t>
      </w:r>
      <w:r w:rsidR="00E17989">
        <w:t>forces scattered in almost all directions and fled by devious ways towards Stirling, and so hotly were</w:t>
      </w:r>
      <w:r>
        <w:t xml:space="preserve"> they pursued by Graeme that the pursuit ceased only when they were within a mile of that town. </w:t>
      </w:r>
    </w:p>
    <w:p w:rsidR="00BC481B" w:rsidRDefault="00BC481B" w:rsidP="00BC481B">
      <w:pPr>
        <w:spacing w:after="120"/>
      </w:pPr>
      <w:r>
        <w:t xml:space="preserve">About this time the names of several Macnabs occur in the Scots Acts of Parliament. In an Act of exemption, in 1649, is the name of a certain John Baine </w:t>
      </w:r>
      <w:proofErr w:type="spellStart"/>
      <w:r>
        <w:t>M'Nab</w:t>
      </w:r>
      <w:proofErr w:type="spellEnd"/>
      <w:r>
        <w:t xml:space="preserve">. In 1650 there is a supplication from </w:t>
      </w:r>
      <w:proofErr w:type="spellStart"/>
      <w:r>
        <w:t>Jonat</w:t>
      </w:r>
      <w:proofErr w:type="spellEnd"/>
      <w:r>
        <w:t xml:space="preserve"> Campbell, relict of John </w:t>
      </w:r>
      <w:proofErr w:type="spellStart"/>
      <w:r>
        <w:t>M'Nab</w:t>
      </w:r>
      <w:proofErr w:type="spellEnd"/>
      <w:r>
        <w:t xml:space="preserve">, anent the adjustment of her </w:t>
      </w:r>
      <w:proofErr w:type="spellStart"/>
      <w:r>
        <w:t>umphile</w:t>
      </w:r>
      <w:proofErr w:type="spellEnd"/>
      <w:r>
        <w:t xml:space="preserve"> husband's </w:t>
      </w:r>
      <w:proofErr w:type="spellStart"/>
      <w:r>
        <w:t>compts</w:t>
      </w:r>
      <w:proofErr w:type="spellEnd"/>
      <w:r w:rsidR="009E29C2">
        <w:rPr>
          <w:rStyle w:val="FootnoteReference"/>
        </w:rPr>
        <w:footnoteReference w:id="8"/>
      </w:r>
      <w:r>
        <w:t xml:space="preserve">. In the same volume (vi.) there are the names of Capt. John </w:t>
      </w:r>
      <w:proofErr w:type="spellStart"/>
      <w:r>
        <w:t>M'Nab</w:t>
      </w:r>
      <w:proofErr w:type="spellEnd"/>
      <w:r>
        <w:t xml:space="preserve">, keeper of Garth, and Capt. Wm. </w:t>
      </w:r>
      <w:proofErr w:type="spellStart"/>
      <w:r>
        <w:t>M'Nab</w:t>
      </w:r>
      <w:proofErr w:type="spellEnd"/>
      <w:r>
        <w:t xml:space="preserve">. </w:t>
      </w:r>
    </w:p>
    <w:p w:rsidR="00BC481B" w:rsidRDefault="00BC481B" w:rsidP="00BC481B">
      <w:pPr>
        <w:spacing w:after="120"/>
      </w:pPr>
      <w:r>
        <w:t xml:space="preserve">Macnab and his servant after being captured in the sally from </w:t>
      </w:r>
      <w:proofErr w:type="spellStart"/>
      <w:r>
        <w:t>Kincardine</w:t>
      </w:r>
      <w:proofErr w:type="spellEnd"/>
      <w:r>
        <w:t xml:space="preserve"> were conveyed to </w:t>
      </w:r>
      <w:smartTag w:uri="urn:schemas-microsoft-com:office:smarttags" w:element="City">
        <w:smartTag w:uri="urn:schemas-microsoft-com:office:smarttags" w:element="place">
          <w:r>
            <w:t>Edinburgh</w:t>
          </w:r>
        </w:smartTag>
      </w:smartTag>
      <w:r>
        <w:t xml:space="preserve">, and there they were thrown into the castle. After a brief trial Macnab was condemned to death, but on the night previous to the day fixed for his execution he escaped from the castle and made his way back to Glendochart. </w:t>
      </w:r>
    </w:p>
    <w:p w:rsidR="00BC481B" w:rsidRDefault="00BC481B" w:rsidP="00BC481B">
      <w:pPr>
        <w:spacing w:after="120"/>
      </w:pPr>
      <w:r>
        <w:t xml:space="preserve">In 1650 Charles II was received by the Scots, and amongst those who joined his standard was John Macnab with 300 of his men. On the 3rd of September, 1651, Macnab was slain at the battle of Worcester, and was succeeded by his son </w:t>
      </w:r>
      <w:r w:rsidR="009E29C2">
        <w:t>Alexander (IX chief</w:t>
      </w:r>
      <w:r>
        <w:t xml:space="preserve">), then a boy of about four years of age. At this time the Campbells, taking advantage of the </w:t>
      </w:r>
      <w:proofErr w:type="spellStart"/>
      <w:r>
        <w:t>pupilarity</w:t>
      </w:r>
      <w:proofErr w:type="spellEnd"/>
      <w:r w:rsidR="00E17989">
        <w:t xml:space="preserve"> (youth)</w:t>
      </w:r>
      <w:r>
        <w:t xml:space="preserve"> of </w:t>
      </w:r>
      <w:r>
        <w:lastRenderedPageBreak/>
        <w:t xml:space="preserve">the Chief, and the unsettled state of the country, plundered the lands of the Macnabs, and destroyed the castle of </w:t>
      </w:r>
      <w:proofErr w:type="spellStart"/>
      <w:r>
        <w:t>Eillean</w:t>
      </w:r>
      <w:proofErr w:type="spellEnd"/>
      <w:r>
        <w:t xml:space="preserve"> Rou</w:t>
      </w:r>
      <w:r w:rsidR="00B96F84">
        <w:rPr>
          <w:rStyle w:val="FootnoteReference"/>
        </w:rPr>
        <w:footnoteReference w:id="9"/>
      </w:r>
      <w:r>
        <w:t xml:space="preserve">. They also took away many of the heirlooms of the family. All this was done under the name of justice, and to enable </w:t>
      </w:r>
      <w:proofErr w:type="spellStart"/>
      <w:r>
        <w:t>Glenurghy</w:t>
      </w:r>
      <w:proofErr w:type="spellEnd"/>
      <w:r>
        <w:t xml:space="preserve"> to make up losses sustained by him at the hands of the Macnabs. The order authorizing this travesty of justice was granted to </w:t>
      </w:r>
      <w:proofErr w:type="spellStart"/>
      <w:r>
        <w:t>Glenurghy</w:t>
      </w:r>
      <w:proofErr w:type="spellEnd"/>
      <w:r>
        <w:t xml:space="preserve"> by General Monk, and dated from Dalkeith on the 21st November, 1654. Campbell of </w:t>
      </w:r>
      <w:proofErr w:type="spellStart"/>
      <w:r>
        <w:t>Glenlyon</w:t>
      </w:r>
      <w:proofErr w:type="spellEnd"/>
      <w:r>
        <w:t xml:space="preserve">, who was brother of </w:t>
      </w:r>
      <w:proofErr w:type="spellStart"/>
      <w:r>
        <w:t>Macnab's</w:t>
      </w:r>
      <w:proofErr w:type="spellEnd"/>
      <w:r>
        <w:t xml:space="preserve"> widow, was one of the foremost leaders in this raid. The widow was obliged to petition General Monk for a portion of her late husband's lands by which she could support herself and her children. Monk wrote to Captain Gascoigne, who commanded the troops of the Commonwealth stationed at </w:t>
      </w:r>
      <w:proofErr w:type="spellStart"/>
      <w:r>
        <w:t>Finlarig</w:t>
      </w:r>
      <w:proofErr w:type="spellEnd"/>
      <w:r>
        <w:t>, and on the 18</w:t>
      </w:r>
      <w:r w:rsidRPr="00B96F84">
        <w:rPr>
          <w:vertAlign w:val="superscript"/>
        </w:rPr>
        <w:t>th</w:t>
      </w:r>
      <w:r w:rsidR="00B96F84">
        <w:t xml:space="preserve"> </w:t>
      </w:r>
      <w:r>
        <w:t xml:space="preserve">of the same month another letter was written by Monk to </w:t>
      </w:r>
      <w:proofErr w:type="spellStart"/>
      <w:r>
        <w:t>Glenurghy</w:t>
      </w:r>
      <w:proofErr w:type="spellEnd"/>
      <w:r>
        <w:t xml:space="preserve"> </w:t>
      </w:r>
      <w:r w:rsidR="00A90BEF">
        <w:t>“</w:t>
      </w:r>
      <w:r w:rsidR="00A90BEF" w:rsidRPr="008725C8">
        <w:rPr>
          <w:rFonts w:ascii="Times New Roman" w:hAnsi="Times New Roman"/>
        </w:rPr>
        <w:t>desiring</w:t>
      </w:r>
      <w:r w:rsidRPr="008725C8">
        <w:rPr>
          <w:rFonts w:ascii="Times New Roman" w:hAnsi="Times New Roman"/>
        </w:rPr>
        <w:t xml:space="preserve"> him to </w:t>
      </w:r>
      <w:proofErr w:type="spellStart"/>
      <w:r w:rsidRPr="008725C8">
        <w:rPr>
          <w:rFonts w:ascii="Times New Roman" w:hAnsi="Times New Roman"/>
        </w:rPr>
        <w:t>forbeare</w:t>
      </w:r>
      <w:proofErr w:type="spellEnd"/>
      <w:r w:rsidRPr="008725C8">
        <w:rPr>
          <w:rFonts w:ascii="Times New Roman" w:hAnsi="Times New Roman"/>
        </w:rPr>
        <w:t xml:space="preserve"> to trouble the widow of the deceased laird</w:t>
      </w:r>
      <w:r w:rsidRPr="00B96F84">
        <w:rPr>
          <w:rFonts w:ascii="Times New Roman" w:hAnsi="Times New Roman"/>
        </w:rPr>
        <w:t xml:space="preserve"> of </w:t>
      </w:r>
      <w:proofErr w:type="spellStart"/>
      <w:r w:rsidRPr="00B96F84">
        <w:rPr>
          <w:rFonts w:ascii="Times New Roman" w:hAnsi="Times New Roman"/>
        </w:rPr>
        <w:t>M'Nab</w:t>
      </w:r>
      <w:proofErr w:type="spellEnd"/>
      <w:r w:rsidRPr="00B96F84">
        <w:rPr>
          <w:rFonts w:ascii="Times New Roman" w:hAnsi="Times New Roman"/>
        </w:rPr>
        <w:t xml:space="preserve">, as she has paid </w:t>
      </w:r>
      <w:proofErr w:type="spellStart"/>
      <w:r w:rsidRPr="00B96F84">
        <w:rPr>
          <w:rFonts w:ascii="Times New Roman" w:hAnsi="Times New Roman"/>
        </w:rPr>
        <w:t>sesse</w:t>
      </w:r>
      <w:proofErr w:type="spellEnd"/>
      <w:r w:rsidRPr="00B96F84">
        <w:rPr>
          <w:rFonts w:ascii="Times New Roman" w:hAnsi="Times New Roman"/>
        </w:rPr>
        <w:t xml:space="preserve"> and lived peaceably since her husband's death."</w:t>
      </w:r>
      <w:r>
        <w:t xml:space="preserve"> This protection was also given to “Archibald MacNab of </w:t>
      </w:r>
      <w:proofErr w:type="spellStart"/>
      <w:r>
        <w:t>Agharm</w:t>
      </w:r>
      <w:proofErr w:type="spellEnd"/>
      <w:r>
        <w:t xml:space="preserve">." Nothing came of those letters until the Restoration in 1661. </w:t>
      </w:r>
    </w:p>
    <w:p w:rsidR="00BC481B" w:rsidRDefault="00BC481B" w:rsidP="00BC481B">
      <w:pPr>
        <w:spacing w:after="120"/>
      </w:pPr>
      <w:r>
        <w:t xml:space="preserve">Alexander married a sister of Sir Alexander Menzies of </w:t>
      </w:r>
      <w:proofErr w:type="spellStart"/>
      <w:r>
        <w:t>Weem</w:t>
      </w:r>
      <w:proofErr w:type="spellEnd"/>
      <w:r>
        <w:t xml:space="preserve"> by whom he had </w:t>
      </w:r>
      <w:r w:rsidR="008725C8">
        <w:t>Robert (X chief</w:t>
      </w:r>
      <w:r>
        <w:t xml:space="preserve">) who married Anne Campbell. Robert Macnab accompanied </w:t>
      </w:r>
      <w:proofErr w:type="spellStart"/>
      <w:r>
        <w:t>Glenurghy</w:t>
      </w:r>
      <w:proofErr w:type="spellEnd"/>
      <w:r>
        <w:t xml:space="preserve"> in his expedition against </w:t>
      </w:r>
      <w:proofErr w:type="spellStart"/>
      <w:r>
        <w:t>Caithness</w:t>
      </w:r>
      <w:proofErr w:type="spellEnd"/>
      <w:r>
        <w:t xml:space="preserve"> (1680-1681), and took part in the series of battles which culminated in the total defeat of the </w:t>
      </w:r>
      <w:proofErr w:type="spellStart"/>
      <w:r>
        <w:t>Caithness</w:t>
      </w:r>
      <w:proofErr w:type="spellEnd"/>
      <w:r>
        <w:t xml:space="preserve"> men at </w:t>
      </w:r>
      <w:proofErr w:type="spellStart"/>
      <w:r>
        <w:t>Altimarloch</w:t>
      </w:r>
      <w:proofErr w:type="spellEnd"/>
      <w:r>
        <w:t xml:space="preserve">, three miles from the town of </w:t>
      </w:r>
      <w:smartTag w:uri="urn:schemas-microsoft-com:office:smarttags" w:element="City">
        <w:smartTag w:uri="urn:schemas-microsoft-com:office:smarttags" w:element="place">
          <w:r>
            <w:t>Wick</w:t>
          </w:r>
        </w:smartTag>
      </w:smartTag>
      <w:r>
        <w:t xml:space="preserve">. </w:t>
      </w:r>
    </w:p>
    <w:p w:rsidR="00BC481B" w:rsidRDefault="00BC481B" w:rsidP="00BC481B">
      <w:pPr>
        <w:spacing w:after="120"/>
      </w:pPr>
      <w:r>
        <w:t xml:space="preserve">During the time of this Chief a robber on his way home from a </w:t>
      </w:r>
      <w:proofErr w:type="spellStart"/>
      <w:r>
        <w:t>creach</w:t>
      </w:r>
      <w:proofErr w:type="spellEnd"/>
      <w:r>
        <w:t xml:space="preserve"> in </w:t>
      </w:r>
      <w:proofErr w:type="spellStart"/>
      <w:r>
        <w:t>Strathearn</w:t>
      </w:r>
      <w:proofErr w:type="spellEnd"/>
      <w:r>
        <w:t xml:space="preserve"> was met at the south end of the </w:t>
      </w:r>
      <w:smartTag w:uri="urn:schemas-microsoft-com:office:smarttags" w:element="place">
        <w:smartTag w:uri="urn:schemas-microsoft-com:office:smarttags" w:element="PlaceType">
          <w:r>
            <w:t>Bridge</w:t>
          </w:r>
        </w:smartTag>
        <w:r>
          <w:t xml:space="preserve"> of </w:t>
        </w:r>
        <w:smartTag w:uri="urn:schemas-microsoft-com:office:smarttags" w:element="PlaceName">
          <w:r>
            <w:t>Dochart</w:t>
          </w:r>
        </w:smartTag>
      </w:smartTag>
      <w:r>
        <w:t xml:space="preserve"> by Macnab who refused to allow him to pass through the Macnab Lands. The robber drew his sword and so furious was his attack that Macnab was obliged to give way before him; but Donald </w:t>
      </w:r>
      <w:proofErr w:type="spellStart"/>
      <w:r>
        <w:t>Mandach</w:t>
      </w:r>
      <w:proofErr w:type="spellEnd"/>
      <w:r>
        <w:t xml:space="preserve"> Macnab in the </w:t>
      </w:r>
      <w:proofErr w:type="spellStart"/>
      <w:r>
        <w:t>Sliochd</w:t>
      </w:r>
      <w:proofErr w:type="spellEnd"/>
      <w:r>
        <w:t xml:space="preserve"> of </w:t>
      </w:r>
      <w:proofErr w:type="spellStart"/>
      <w:r>
        <w:t>Kinnell</w:t>
      </w:r>
      <w:proofErr w:type="spellEnd"/>
      <w:r>
        <w:t xml:space="preserve"> taking his chiefs place forced the robber to surrender his sword and give up his booty. The </w:t>
      </w:r>
      <w:proofErr w:type="spellStart"/>
      <w:r>
        <w:t>creach</w:t>
      </w:r>
      <w:proofErr w:type="spellEnd"/>
      <w:r>
        <w:t xml:space="preserve"> thus recovered was restored to the plundered victims in </w:t>
      </w:r>
      <w:proofErr w:type="spellStart"/>
      <w:r>
        <w:t>Strathearn</w:t>
      </w:r>
      <w:proofErr w:type="spellEnd"/>
      <w:r>
        <w:t xml:space="preserve">. </w:t>
      </w:r>
    </w:p>
    <w:p w:rsidR="00BC481B" w:rsidRDefault="00BC481B" w:rsidP="00BC481B">
      <w:pPr>
        <w:spacing w:after="120"/>
      </w:pPr>
      <w:r>
        <w:t xml:space="preserve">Among the Government documents of 1678 is a "list of the names of the Heads and </w:t>
      </w:r>
      <w:r w:rsidR="008725C8">
        <w:t>B</w:t>
      </w:r>
      <w:r>
        <w:t xml:space="preserve">ranches of families that are to come to </w:t>
      </w:r>
      <w:proofErr w:type="spellStart"/>
      <w:r>
        <w:t>Inverlochy</w:t>
      </w:r>
      <w:proofErr w:type="spellEnd"/>
      <w:r>
        <w:t xml:space="preserve"> and give bond to the Commissioners of Council betwixt and on the twenty day of November next," and first on the list is Archibald MacNab of </w:t>
      </w:r>
      <w:proofErr w:type="spellStart"/>
      <w:r>
        <w:t>Aucharn</w:t>
      </w:r>
      <w:proofErr w:type="spellEnd"/>
      <w:r>
        <w:t xml:space="preserve">; 3rd on the list is Finlay </w:t>
      </w:r>
      <w:proofErr w:type="spellStart"/>
      <w:r>
        <w:t>M'Nab</w:t>
      </w:r>
      <w:proofErr w:type="spellEnd"/>
      <w:r>
        <w:t xml:space="preserve"> of Innis </w:t>
      </w:r>
      <w:proofErr w:type="spellStart"/>
      <w:r>
        <w:t>Ewen</w:t>
      </w:r>
      <w:proofErr w:type="spellEnd"/>
      <w:r>
        <w:t xml:space="preserve">, and 4th last on the list is James </w:t>
      </w:r>
      <w:proofErr w:type="spellStart"/>
      <w:r>
        <w:t>M'Nab</w:t>
      </w:r>
      <w:proofErr w:type="spellEnd"/>
      <w:r>
        <w:t xml:space="preserve"> in the Kirkton of Strathfillan. </w:t>
      </w:r>
    </w:p>
    <w:p w:rsidR="00BC481B" w:rsidRDefault="00BC481B" w:rsidP="00BC481B">
      <w:pPr>
        <w:spacing w:after="120"/>
      </w:pPr>
      <w:r>
        <w:t xml:space="preserve">It was probably about that time that a robber who lurked among the rocks at the head of </w:t>
      </w:r>
      <w:proofErr w:type="spellStart"/>
      <w:r>
        <w:t>Glenogle</w:t>
      </w:r>
      <w:proofErr w:type="spellEnd"/>
      <w:r>
        <w:t xml:space="preserve"> and preyed upon unwary travelers was met and slain by a member of the Clan. </w:t>
      </w:r>
    </w:p>
    <w:p w:rsidR="00BC481B" w:rsidRDefault="00BC481B" w:rsidP="00BC481B">
      <w:pPr>
        <w:spacing w:after="120"/>
      </w:pPr>
      <w:r>
        <w:lastRenderedPageBreak/>
        <w:t xml:space="preserve">In 1714 (March 13-22) James MacNab was prosecuted for the slaughter of one </w:t>
      </w:r>
      <w:proofErr w:type="spellStart"/>
      <w:r>
        <w:t>MacHomish</w:t>
      </w:r>
      <w:proofErr w:type="spellEnd"/>
      <w:r>
        <w:t xml:space="preserve"> by the sword. </w:t>
      </w:r>
    </w:p>
    <w:p w:rsidR="00BC481B" w:rsidRDefault="00BC481B" w:rsidP="00BC481B">
      <w:pPr>
        <w:spacing w:after="120"/>
      </w:pPr>
      <w:r>
        <w:t xml:space="preserve">During the brief Campaign of the “Fifteen” the Earl of Breadalbane and his brother-in-law Macnab of Macnab remained at home, but their respective clans are reported to have been "out" for the House of Stewart. At that time the </w:t>
      </w:r>
      <w:proofErr w:type="spellStart"/>
      <w:r>
        <w:t>Jacobites</w:t>
      </w:r>
      <w:proofErr w:type="spellEnd"/>
      <w:r>
        <w:t xml:space="preserve"> had a large permanent Camp in Strathfillan; and in 1719 a body of Highlanders from that Camp marched north to </w:t>
      </w:r>
      <w:proofErr w:type="spellStart"/>
      <w:r>
        <w:t>Glenshiel</w:t>
      </w:r>
      <w:proofErr w:type="spellEnd"/>
      <w:r>
        <w:t xml:space="preserve"> where they joined a party of Spanish troops and fought against the Government forces under General </w:t>
      </w:r>
      <w:proofErr w:type="spellStart"/>
      <w:r>
        <w:t>Whightman</w:t>
      </w:r>
      <w:proofErr w:type="spellEnd"/>
      <w:r>
        <w:t xml:space="preserve">. The Highlanders claimed to have beaten the Government forces; but shortly afterwards the Spaniards, disheartened by their wild surroundings, were glad to surrender. </w:t>
      </w:r>
    </w:p>
    <w:p w:rsidR="00BC481B" w:rsidRDefault="00BC481B" w:rsidP="00BC481B">
      <w:pPr>
        <w:spacing w:after="120"/>
      </w:pPr>
      <w:r>
        <w:t xml:space="preserve">In 1724 General Wade moved through the </w:t>
      </w:r>
      <w:smartTag w:uri="urn:schemas-microsoft-com:office:smarttags" w:element="place">
        <w:r>
          <w:t>Highlands</w:t>
        </w:r>
      </w:smartTag>
      <w:r>
        <w:t xml:space="preserve"> making his roads and collecting the arms of the Clans. Next year he called upon the Macnabs to surrender their arms, but in this instance he had to content himself with a refusal. </w:t>
      </w:r>
    </w:p>
    <w:p w:rsidR="00BC481B" w:rsidRDefault="00BC481B" w:rsidP="00BC481B">
      <w:pPr>
        <w:spacing w:after="120"/>
      </w:pPr>
      <w:r>
        <w:t xml:space="preserve">Throughout the troubles of the “Forty-five” the Chief and his own immediate family were staunch supporters of the Government. John Macnab his eldest son fought as a Captain of the 42nd Regiment at </w:t>
      </w:r>
      <w:proofErr w:type="spellStart"/>
      <w:r>
        <w:t>Prestonpans</w:t>
      </w:r>
      <w:proofErr w:type="spellEnd"/>
      <w:r>
        <w:t xml:space="preserve"> where he was taken prisoner by the </w:t>
      </w:r>
      <w:proofErr w:type="spellStart"/>
      <w:r>
        <w:t>Jacobites</w:t>
      </w:r>
      <w:proofErr w:type="spellEnd"/>
      <w:r>
        <w:t xml:space="preserve"> and committed to </w:t>
      </w:r>
      <w:proofErr w:type="spellStart"/>
      <w:r>
        <w:t>Doune</w:t>
      </w:r>
      <w:proofErr w:type="spellEnd"/>
      <w:r>
        <w:t xml:space="preserve"> Castle for safe keeping. </w:t>
      </w:r>
    </w:p>
    <w:p w:rsidR="00BC481B" w:rsidRDefault="00BC481B" w:rsidP="00BC481B">
      <w:pPr>
        <w:spacing w:after="120"/>
      </w:pPr>
      <w:r>
        <w:t xml:space="preserve">The Clan at large under Alexander Macnab of </w:t>
      </w:r>
      <w:proofErr w:type="spellStart"/>
      <w:r>
        <w:t>Innishewen</w:t>
      </w:r>
      <w:proofErr w:type="spellEnd"/>
      <w:r>
        <w:t xml:space="preserve">, Archibald Macnab of </w:t>
      </w:r>
      <w:proofErr w:type="spellStart"/>
      <w:r>
        <w:t>Acharn</w:t>
      </w:r>
      <w:proofErr w:type="spellEnd"/>
      <w:r>
        <w:t xml:space="preserve"> and Alan Macnab of Dundurn fought for the Stewarts. Donald MacNab, Brae </w:t>
      </w:r>
      <w:proofErr w:type="spellStart"/>
      <w:r>
        <w:t>Leing</w:t>
      </w:r>
      <w:proofErr w:type="spellEnd"/>
      <w:r>
        <w:t xml:space="preserve"> (sic), is the only Macnab whose name is given in the “Lists of Rebels “supplied to the Government by the Supervisors of Excise. He was a younger brother of Macnab of </w:t>
      </w:r>
      <w:proofErr w:type="spellStart"/>
      <w:r>
        <w:t>Innishewen</w:t>
      </w:r>
      <w:proofErr w:type="spellEnd"/>
      <w:r>
        <w:t xml:space="preserve">. That other Macnabs were not named in the “Lists" is due to the fact that in those days Glendochart was beyond the reach of the Law and Excise. </w:t>
      </w:r>
    </w:p>
    <w:p w:rsidR="00BC481B" w:rsidRDefault="00BC481B" w:rsidP="00BC481B">
      <w:pPr>
        <w:spacing w:after="120"/>
      </w:pPr>
      <w:r>
        <w:t xml:space="preserve">After Culloden some of the Soldiers stationed at </w:t>
      </w:r>
      <w:proofErr w:type="spellStart"/>
      <w:r>
        <w:t>Finlarig</w:t>
      </w:r>
      <w:proofErr w:type="spellEnd"/>
      <w:r>
        <w:t xml:space="preserve"> set out to burn the house of </w:t>
      </w:r>
      <w:proofErr w:type="spellStart"/>
      <w:r>
        <w:t>Corrychaoroch</w:t>
      </w:r>
      <w:proofErr w:type="spellEnd"/>
      <w:r>
        <w:t xml:space="preserve"> on the north side of Benmore. As they reached their destination they were observed by a member of the </w:t>
      </w:r>
      <w:proofErr w:type="spellStart"/>
      <w:r>
        <w:t>Innisewen</w:t>
      </w:r>
      <w:proofErr w:type="spellEnd"/>
      <w:r>
        <w:t xml:space="preserve"> family who divining their object placed himself under cover and opened fire on them and so unerring was his aim that seven (or as some reports say nine) soldiers fell ere the others abandoned their task as impossible. </w:t>
      </w:r>
    </w:p>
    <w:p w:rsidR="00BC481B" w:rsidRDefault="00BC481B" w:rsidP="00BC481B">
      <w:pPr>
        <w:spacing w:after="120"/>
      </w:pPr>
      <w:r>
        <w:t xml:space="preserve">When the government troops were scouring the Braes of </w:t>
      </w:r>
      <w:proofErr w:type="spellStart"/>
      <w:r>
        <w:t>Balquhidder</w:t>
      </w:r>
      <w:proofErr w:type="spellEnd"/>
      <w:r w:rsidR="008643F3">
        <w:rPr>
          <w:rStyle w:val="FootnoteReference"/>
        </w:rPr>
        <w:footnoteReference w:id="10"/>
      </w:r>
      <w:r>
        <w:t xml:space="preserve"> in search of </w:t>
      </w:r>
      <w:proofErr w:type="spellStart"/>
      <w:r>
        <w:t>Jacobites</w:t>
      </w:r>
      <w:proofErr w:type="spellEnd"/>
      <w:r>
        <w:t xml:space="preserve"> the daughter of Finlay Macnab in </w:t>
      </w:r>
      <w:proofErr w:type="spellStart"/>
      <w:r>
        <w:t>Craigruie</w:t>
      </w:r>
      <w:proofErr w:type="spellEnd"/>
      <w:r>
        <w:t xml:space="preserve"> is said to have saved the life of Stewart of </w:t>
      </w:r>
      <w:proofErr w:type="spellStart"/>
      <w:r>
        <w:t>Glenbuckie</w:t>
      </w:r>
      <w:proofErr w:type="spellEnd"/>
      <w:r>
        <w:t xml:space="preserve"> who was then an infant, by carrying him to a place of concealment in the hills. </w:t>
      </w:r>
    </w:p>
    <w:p w:rsidR="00BC481B" w:rsidRDefault="00BC481B" w:rsidP="00BC481B">
      <w:pPr>
        <w:spacing w:after="120"/>
      </w:pPr>
      <w:r>
        <w:lastRenderedPageBreak/>
        <w:t xml:space="preserve">In the Appendix to Chambers History of the Rebellion there are several references to Alexander Macnab of </w:t>
      </w:r>
      <w:proofErr w:type="spellStart"/>
      <w:r>
        <w:t>Innishewen</w:t>
      </w:r>
      <w:proofErr w:type="spellEnd"/>
      <w:r>
        <w:t xml:space="preserve">, in the papers of Murray of Broughton Secretary to Charles. </w:t>
      </w:r>
    </w:p>
    <w:p w:rsidR="00BC481B" w:rsidRDefault="00BC481B" w:rsidP="00BC481B">
      <w:pPr>
        <w:spacing w:after="120"/>
      </w:pPr>
      <w:r>
        <w:t xml:space="preserve">According to M' Lay's Rob Roy, "the Grants </w:t>
      </w:r>
      <w:proofErr w:type="spellStart"/>
      <w:r>
        <w:t>Mackinnons</w:t>
      </w:r>
      <w:proofErr w:type="spellEnd"/>
      <w:r>
        <w:t xml:space="preserve">, Macnabs and </w:t>
      </w:r>
      <w:proofErr w:type="spellStart"/>
      <w:r>
        <w:t>Mackays</w:t>
      </w:r>
      <w:proofErr w:type="spellEnd"/>
      <w:r>
        <w:t xml:space="preserve"> and others who had departed from the </w:t>
      </w:r>
      <w:proofErr w:type="spellStart"/>
      <w:r>
        <w:t>M'Gregors</w:t>
      </w:r>
      <w:proofErr w:type="spellEnd"/>
      <w:r>
        <w:t xml:space="preserve"> held several conferences with them in 1748 (during a meeting which lasted for fourteen days in </w:t>
      </w:r>
      <w:proofErr w:type="spellStart"/>
      <w:r>
        <w:t>Athole</w:t>
      </w:r>
      <w:proofErr w:type="spellEnd"/>
      <w:r>
        <w:t xml:space="preserve">) for the purpose of petitioning Parliament to repeal the attainder that hung over them, but some disagreement having taken place among their chiefs as to the general name under which all of them should again be rallied, their meetings and resolutions were broken off and no further notice taken of the proposal." </w:t>
      </w:r>
    </w:p>
    <w:p w:rsidR="00BC481B" w:rsidRDefault="00BC481B" w:rsidP="00BC481B">
      <w:pPr>
        <w:spacing w:after="120"/>
      </w:pPr>
      <w:r>
        <w:t xml:space="preserve">Robert MacNab had a numerous family but only two sons survived him. They were John who became eleventh Chief (after referred to), and Archibald who died at </w:t>
      </w:r>
      <w:smartTag w:uri="urn:schemas-microsoft-com:office:smarttags" w:element="City">
        <w:smartTag w:uri="urn:schemas-microsoft-com:office:smarttags" w:element="place">
          <w:r>
            <w:t>Edinburgh</w:t>
          </w:r>
        </w:smartTag>
      </w:smartTag>
      <w:r>
        <w:t xml:space="preserve"> 2nd January 1790 and was buried at </w:t>
      </w:r>
      <w:proofErr w:type="spellStart"/>
      <w:r>
        <w:t>Inchbui</w:t>
      </w:r>
      <w:proofErr w:type="spellEnd"/>
      <w:r>
        <w:t xml:space="preserve">. Archibald followed the profession of arms and his Commissions date, as ensign in the 43rd Regiment raised in May 1740; as Captain in Loudon's Highlanders 1745; as Major in John Campbell of </w:t>
      </w:r>
      <w:proofErr w:type="spellStart"/>
      <w:r>
        <w:t>Dun</w:t>
      </w:r>
      <w:r w:rsidR="008643F3">
        <w:t>troons</w:t>
      </w:r>
      <w:proofErr w:type="spellEnd"/>
      <w:r w:rsidR="008643F3">
        <w:t xml:space="preserve"> Highlanders 1757; and Lt </w:t>
      </w:r>
      <w:r>
        <w:t xml:space="preserve">-Colonel in 1777. He served in the Wars in Europe and </w:t>
      </w:r>
      <w:smartTag w:uri="urn:schemas-microsoft-com:office:smarttags" w:element="country-region">
        <w:r>
          <w:t>America</w:t>
        </w:r>
      </w:smartTag>
      <w:r>
        <w:t xml:space="preserve">, and was at the taking of </w:t>
      </w:r>
      <w:smartTag w:uri="urn:schemas-microsoft-com:office:smarttags" w:element="State">
        <w:smartTag w:uri="urn:schemas-microsoft-com:office:smarttags" w:element="place">
          <w:r>
            <w:t>Quebec</w:t>
          </w:r>
        </w:smartTag>
      </w:smartTag>
      <w:r>
        <w:t xml:space="preserve">. At the time of his death he was a Lieutenant-General. </w:t>
      </w:r>
    </w:p>
    <w:p w:rsidR="00BC481B" w:rsidRDefault="00BC481B" w:rsidP="00BC481B">
      <w:pPr>
        <w:spacing w:after="120"/>
      </w:pPr>
      <w:r>
        <w:t xml:space="preserve">Of the </w:t>
      </w:r>
      <w:proofErr w:type="spellStart"/>
      <w:r>
        <w:t>Kinnell</w:t>
      </w:r>
      <w:proofErr w:type="spellEnd"/>
      <w:r>
        <w:t xml:space="preserve"> ladies of this time one, Anne, married John Stewart 7th of </w:t>
      </w:r>
      <w:proofErr w:type="spellStart"/>
      <w:r>
        <w:t>Fasnacloich</w:t>
      </w:r>
      <w:proofErr w:type="spellEnd"/>
      <w:r>
        <w:t xml:space="preserve">; another named Christian married Alan Stewart of </w:t>
      </w:r>
      <w:proofErr w:type="spellStart"/>
      <w:r>
        <w:t>Innerhadden</w:t>
      </w:r>
      <w:proofErr w:type="spellEnd"/>
      <w:r>
        <w:t xml:space="preserve"> 2nd son of Rev. Duncan Stewart of </w:t>
      </w:r>
      <w:proofErr w:type="spellStart"/>
      <w:r>
        <w:t>Innerhadden</w:t>
      </w:r>
      <w:proofErr w:type="spellEnd"/>
      <w:r>
        <w:t xml:space="preserve"> and </w:t>
      </w:r>
      <w:proofErr w:type="spellStart"/>
      <w:r>
        <w:t>Strathgarry</w:t>
      </w:r>
      <w:proofErr w:type="spellEnd"/>
      <w:r>
        <w:t xml:space="preserve">. Another daughter is said to have married a member of the Dundurn family. Patrick Campbell son of </w:t>
      </w:r>
      <w:smartTag w:uri="urn:schemas-microsoft-com:office:smarttags" w:element="City">
        <w:smartTag w:uri="urn:schemas-microsoft-com:office:smarttags" w:element="place">
          <w:r>
            <w:t>Duncan</w:t>
          </w:r>
        </w:smartTag>
      </w:smartTag>
      <w:r>
        <w:t xml:space="preserve"> the disinherited and Patrick Campbell XXI of the House of </w:t>
      </w:r>
      <w:proofErr w:type="spellStart"/>
      <w:r>
        <w:t>Craignish</w:t>
      </w:r>
      <w:proofErr w:type="spellEnd"/>
      <w:r>
        <w:t xml:space="preserve"> are also said to have taken their wives from the family of </w:t>
      </w:r>
      <w:proofErr w:type="spellStart"/>
      <w:r>
        <w:t>Kinnell</w:t>
      </w:r>
      <w:proofErr w:type="spellEnd"/>
      <w:r>
        <w:t xml:space="preserve">. One of the 151 Witnesses called by the Crown in the Trial of James Stewart of the Glens in 1752 for the murder of Colin Campbell of </w:t>
      </w:r>
      <w:proofErr w:type="spellStart"/>
      <w:r>
        <w:t>Glenure</w:t>
      </w:r>
      <w:proofErr w:type="spellEnd"/>
      <w:r>
        <w:t xml:space="preserve"> was Anne Roy MacNab, daughter to the deceased Alexander MacNab, who was brother to John Macnab, of Bovain. </w:t>
      </w:r>
    </w:p>
    <w:p w:rsidR="00BC481B" w:rsidRDefault="00BC481B" w:rsidP="00BC481B">
      <w:pPr>
        <w:spacing w:after="120"/>
      </w:pPr>
      <w:r>
        <w:t xml:space="preserve">JOHN MACNAB </w:t>
      </w:r>
      <w:r w:rsidR="008725C8">
        <w:t>(</w:t>
      </w:r>
      <w:r>
        <w:t xml:space="preserve">XI </w:t>
      </w:r>
      <w:r w:rsidR="008725C8">
        <w:t>c</w:t>
      </w:r>
      <w:r>
        <w:t>hief</w:t>
      </w:r>
      <w:r w:rsidR="008725C8">
        <w:t>)</w:t>
      </w:r>
      <w:r>
        <w:t xml:space="preserve"> married Jean Buchanan only sister of Francis Buchanan laird of </w:t>
      </w:r>
      <w:proofErr w:type="spellStart"/>
      <w:r>
        <w:t>Arnprior</w:t>
      </w:r>
      <w:proofErr w:type="spellEnd"/>
      <w:r>
        <w:t xml:space="preserve"> who was executed at Carlisle in 1746. </w:t>
      </w:r>
    </w:p>
    <w:p w:rsidR="00BC481B" w:rsidRDefault="00BC481B" w:rsidP="00BC481B">
      <w:pPr>
        <w:spacing w:after="120"/>
      </w:pPr>
      <w:r>
        <w:t xml:space="preserve">Anne Campbell widow of Robert MacNab of Macnab died at </w:t>
      </w:r>
      <w:proofErr w:type="spellStart"/>
      <w:r>
        <w:t>Lochdochart</w:t>
      </w:r>
      <w:proofErr w:type="spellEnd"/>
      <w:r>
        <w:t xml:space="preserve"> 6th September 1765. </w:t>
      </w:r>
    </w:p>
    <w:p w:rsidR="00BC481B" w:rsidRDefault="00BC481B" w:rsidP="00BC481B">
      <w:pPr>
        <w:spacing w:after="120"/>
      </w:pPr>
      <w:r>
        <w:t xml:space="preserve">Pennant in his Tour of 1769 mentions that "in </w:t>
      </w:r>
      <w:proofErr w:type="spellStart"/>
      <w:r>
        <w:t>Glenurghy</w:t>
      </w:r>
      <w:proofErr w:type="spellEnd"/>
      <w:r>
        <w:t xml:space="preserve"> dwells </w:t>
      </w:r>
      <w:proofErr w:type="spellStart"/>
      <w:r>
        <w:t>M'Nab</w:t>
      </w:r>
      <w:proofErr w:type="spellEnd"/>
      <w:r>
        <w:t xml:space="preserve"> a smith whose family have lived in that humble station since the year 1440 being always of the same profession. </w:t>
      </w:r>
    </w:p>
    <w:p w:rsidR="00BC481B" w:rsidRDefault="00BC481B" w:rsidP="00BC481B">
      <w:pPr>
        <w:spacing w:after="120"/>
      </w:pPr>
      <w:r>
        <w:t xml:space="preserve">The first of the line was employed by the lady of Sir Duncan Campbell who built the </w:t>
      </w:r>
      <w:smartTag w:uri="urn:schemas-microsoft-com:office:smarttags" w:element="place">
        <w:smartTag w:uri="urn:schemas-microsoft-com:office:smarttags" w:element="PlaceType">
          <w:r>
            <w:t>Castle</w:t>
          </w:r>
        </w:smartTag>
        <w:r>
          <w:t xml:space="preserve"> of </w:t>
        </w:r>
        <w:smartTag w:uri="urn:schemas-microsoft-com:office:smarttags" w:element="PlaceName">
          <w:r>
            <w:t>Kilchurn</w:t>
          </w:r>
        </w:smartTag>
      </w:smartTag>
      <w:r>
        <w:t xml:space="preserve"> when her lord was absent. Some of their tombs are in the </w:t>
      </w:r>
      <w:r>
        <w:lastRenderedPageBreak/>
        <w:t xml:space="preserve">Churchyard of </w:t>
      </w:r>
      <w:proofErr w:type="spellStart"/>
      <w:r>
        <w:t>Glenurghie</w:t>
      </w:r>
      <w:proofErr w:type="spellEnd"/>
      <w:r>
        <w:t xml:space="preserve">; the oldest has a hammer and other implements of his trade cut on it." </w:t>
      </w:r>
    </w:p>
    <w:p w:rsidR="00D75A7F" w:rsidRDefault="00BC481B" w:rsidP="00BC481B">
      <w:pPr>
        <w:spacing w:after="120"/>
      </w:pPr>
      <w:r>
        <w:t xml:space="preserve">These Smiths were famed for the manufacture of swords, </w:t>
      </w:r>
      <w:smartTag w:uri="urn:schemas-microsoft-com:office:smarttags" w:element="place">
        <w:r>
          <w:t>Highland</w:t>
        </w:r>
      </w:smartTag>
      <w:r>
        <w:t xml:space="preserve"> dirks and </w:t>
      </w:r>
      <w:proofErr w:type="spellStart"/>
      <w:r w:rsidRPr="00D75A7F">
        <w:rPr>
          <w:i/>
        </w:rPr>
        <w:t>sgian</w:t>
      </w:r>
      <w:proofErr w:type="spellEnd"/>
      <w:r w:rsidRPr="00D75A7F">
        <w:rPr>
          <w:i/>
        </w:rPr>
        <w:t xml:space="preserve"> </w:t>
      </w:r>
      <w:proofErr w:type="spellStart"/>
      <w:r w:rsidRPr="00D75A7F">
        <w:rPr>
          <w:i/>
        </w:rPr>
        <w:t>dubhs</w:t>
      </w:r>
      <w:proofErr w:type="spellEnd"/>
      <w:r>
        <w:t xml:space="preserve"> the temper and style of blade being unrivalled. </w:t>
      </w:r>
    </w:p>
    <w:p w:rsidR="00BC481B" w:rsidRDefault="00BC481B" w:rsidP="00BC481B">
      <w:pPr>
        <w:spacing w:after="120"/>
      </w:pPr>
      <w:r>
        <w:t xml:space="preserve">John Macnab died at </w:t>
      </w:r>
      <w:proofErr w:type="spellStart"/>
      <w:r>
        <w:t>Kinnell</w:t>
      </w:r>
      <w:proofErr w:type="spellEnd"/>
      <w:r>
        <w:t xml:space="preserve"> </w:t>
      </w:r>
      <w:r w:rsidR="00D75A7F">
        <w:t>19</w:t>
      </w:r>
      <w:r>
        <w:t xml:space="preserve">th February 1778 aged 80 years and was survived by his widow, two sons and two daughters. His sons were Francis who succeeded him, and Robert who was a Doctor and married Anne Maule. His daughters were Elizabeth and Marjory, of whom one married Dick Miller, Esq., and the other married Colonel Campbell of </w:t>
      </w:r>
      <w:proofErr w:type="spellStart"/>
      <w:r>
        <w:t>Balyveolan</w:t>
      </w:r>
      <w:proofErr w:type="spellEnd"/>
      <w:r>
        <w:t xml:space="preserve">. </w:t>
      </w:r>
    </w:p>
    <w:p w:rsidR="00BC481B" w:rsidRDefault="00BC481B" w:rsidP="00BC481B">
      <w:pPr>
        <w:spacing w:after="120"/>
      </w:pPr>
      <w:r>
        <w:t xml:space="preserve">FRANCIS MACNAB </w:t>
      </w:r>
      <w:r w:rsidR="008725C8">
        <w:t>(</w:t>
      </w:r>
      <w:r>
        <w:t xml:space="preserve">XII </w:t>
      </w:r>
      <w:r w:rsidR="008725C8">
        <w:t>c</w:t>
      </w:r>
      <w:r>
        <w:t>hief</w:t>
      </w:r>
      <w:r w:rsidR="008725C8">
        <w:t>)</w:t>
      </w:r>
      <w:r>
        <w:t xml:space="preserve"> was quite a celebrity in his day. In stature and appearance he was a man cast in nature's largest </w:t>
      </w:r>
      <w:proofErr w:type="spellStart"/>
      <w:r>
        <w:t>mould</w:t>
      </w:r>
      <w:proofErr w:type="spellEnd"/>
      <w:r>
        <w:t xml:space="preserve">, and his strength was enormous. He was strong in will, and was witty and original in his ideas. At one time he was a farmer on a large scale, and his extensive holdings stretched from the "Varied realms of fair </w:t>
      </w:r>
      <w:proofErr w:type="spellStart"/>
      <w:r>
        <w:t>Menteith</w:t>
      </w:r>
      <w:proofErr w:type="spellEnd"/>
      <w:r>
        <w:t xml:space="preserve">” to his own rugged scenery of Glendochart and </w:t>
      </w:r>
      <w:proofErr w:type="spellStart"/>
      <w:r>
        <w:t>Lochtayside</w:t>
      </w:r>
      <w:proofErr w:type="spellEnd"/>
      <w:r>
        <w:t xml:space="preserve">. Humorous and eccentric he might be ; but he was beloved by his clansmen, and well might it be so, for he was a typical Macnab, and the ideal of what a Highland chief should be. He was of a humane disposition, and many of his kindly deeds as well as his witty sayings are still treasured in the memories of those whose forefathers claimed kinship or acquaintance with him. As a Justice of the Peace for Perthshire, he was ever sympathetic with the poor, and remarkably subtle in his decisions. It was to his foresight in the early years of last century that </w:t>
      </w:r>
      <w:proofErr w:type="spellStart"/>
      <w:r>
        <w:t>Callander</w:t>
      </w:r>
      <w:proofErr w:type="spellEnd"/>
      <w:r>
        <w:t xml:space="preserve"> owes its famous “Dreadnought Hotel." His many business ventures kept him in a state of perpetual worry; and to the cares of business he added the excitement of several good going law pleas. </w:t>
      </w:r>
    </w:p>
    <w:p w:rsidR="00BC481B" w:rsidRDefault="00BC481B" w:rsidP="00BC481B">
      <w:pPr>
        <w:spacing w:after="120"/>
      </w:pPr>
      <w:r>
        <w:t xml:space="preserve">At Fuentes d' </w:t>
      </w:r>
      <w:proofErr w:type="spellStart"/>
      <w:r>
        <w:t>Onora</w:t>
      </w:r>
      <w:proofErr w:type="spellEnd"/>
      <w:r>
        <w:t xml:space="preserve"> (Almeida) on May 3rd, 1811, Lieutenant Allan MacNab, died of his wounds, and to his memory a small tablet was inserted in the wall of the enclosure at </w:t>
      </w:r>
      <w:proofErr w:type="spellStart"/>
      <w:r>
        <w:t>Inchbui</w:t>
      </w:r>
      <w:proofErr w:type="spellEnd"/>
      <w:r>
        <w:t xml:space="preserve"> by his cousin, Archibald MacNab. In Messrs. W. &amp; A. Keith Johnston's Work on the Clans, published some years ago Allan is erroneously named Francis Maximus MacNab. Francis Maximus was a Writer to the Signet in Edinburgh and the author of several works. He and Allan were </w:t>
      </w:r>
      <w:proofErr w:type="spellStart"/>
      <w:r>
        <w:t>half brothers</w:t>
      </w:r>
      <w:proofErr w:type="spellEnd"/>
      <w:r>
        <w:t xml:space="preserve">. </w:t>
      </w:r>
    </w:p>
    <w:p w:rsidR="00BC481B" w:rsidRDefault="00BC481B" w:rsidP="00BC481B">
      <w:pPr>
        <w:spacing w:after="120"/>
      </w:pPr>
      <w:r>
        <w:t xml:space="preserve">Dr. Robert MacNab, brother of the Chief, and styled of Bovain, died at </w:t>
      </w:r>
      <w:proofErr w:type="spellStart"/>
      <w:r>
        <w:t>Killin</w:t>
      </w:r>
      <w:proofErr w:type="spellEnd"/>
      <w:r>
        <w:t xml:space="preserve">, June 8th 1814, and was buried at </w:t>
      </w:r>
      <w:proofErr w:type="spellStart"/>
      <w:r>
        <w:t>Inchbui</w:t>
      </w:r>
      <w:proofErr w:type="spellEnd"/>
      <w:r>
        <w:t xml:space="preserve">. </w:t>
      </w:r>
    </w:p>
    <w:p w:rsidR="00BC481B" w:rsidRDefault="00BC481B" w:rsidP="00BC481B">
      <w:pPr>
        <w:spacing w:after="120"/>
      </w:pPr>
      <w:r>
        <w:t xml:space="preserve">Anne Maule MacNab, daughter of Dr. Robert MacNab, and wife of R. Jamieson, Esq., Advocate, Edinburgh, died in </w:t>
      </w:r>
      <w:smartTag w:uri="urn:schemas-microsoft-com:office:smarttags" w:element="City">
        <w:smartTag w:uri="urn:schemas-microsoft-com:office:smarttags" w:element="place">
          <w:r>
            <w:t>Edinburgh</w:t>
          </w:r>
        </w:smartTag>
      </w:smartTag>
      <w:r>
        <w:t xml:space="preserve"> 4th October 1814. </w:t>
      </w:r>
    </w:p>
    <w:p w:rsidR="00552858" w:rsidRDefault="00552858" w:rsidP="000E299A"/>
    <w:p w:rsidR="00552858" w:rsidRDefault="00552858" w:rsidP="000E299A"/>
    <w:p w:rsidR="00552858" w:rsidRDefault="00552858" w:rsidP="000E299A"/>
    <w:p w:rsidR="00BC481B" w:rsidRDefault="00BC481B" w:rsidP="000E299A">
      <w:r>
        <w:lastRenderedPageBreak/>
        <w:t xml:space="preserve">According to Bishop </w:t>
      </w:r>
      <w:proofErr w:type="spellStart"/>
      <w:r>
        <w:t>Gleig's</w:t>
      </w:r>
      <w:proofErr w:type="spellEnd"/>
      <w:r>
        <w:t xml:space="preserve"> “Lists” the following Macnabs were present at Waterloo: </w:t>
      </w:r>
    </w:p>
    <w:p w:rsidR="000E299A" w:rsidRDefault="008643F3" w:rsidP="000E299A">
      <w:r>
        <w:t xml:space="preserve">- </w:t>
      </w:r>
      <w:r w:rsidR="00BC481B">
        <w:t>30 Regt. Foot 2nd Batt. (Cambridge</w:t>
      </w:r>
      <w:r w:rsidR="000E299A">
        <w:t xml:space="preserve">) Captain </w:t>
      </w:r>
      <w:proofErr w:type="spellStart"/>
      <w:r w:rsidR="000E299A">
        <w:t>M'Nab</w:t>
      </w:r>
      <w:proofErr w:type="spellEnd"/>
      <w:r w:rsidR="000E299A">
        <w:t>, killed</w:t>
      </w:r>
    </w:p>
    <w:p w:rsidR="000E299A" w:rsidRDefault="008643F3" w:rsidP="000E299A">
      <w:r>
        <w:t xml:space="preserve">- </w:t>
      </w:r>
      <w:r w:rsidR="00BC481B">
        <w:t xml:space="preserve">52 Regt. Foot 1st Batt. </w:t>
      </w:r>
      <w:r w:rsidR="000E299A">
        <w:t>(</w:t>
      </w:r>
      <w:proofErr w:type="spellStart"/>
      <w:r w:rsidR="000E299A">
        <w:t>Oxfordshire</w:t>
      </w:r>
      <w:proofErr w:type="spellEnd"/>
      <w:r w:rsidR="000E299A">
        <w:t>) Ensign J. MacNab</w:t>
      </w:r>
    </w:p>
    <w:p w:rsidR="00BC481B" w:rsidRDefault="008643F3" w:rsidP="00BC481B">
      <w:pPr>
        <w:spacing w:after="120"/>
      </w:pPr>
      <w:r>
        <w:t xml:space="preserve">- </w:t>
      </w:r>
      <w:r w:rsidR="000E299A">
        <w:t>Commissariat, D. Macnab</w:t>
      </w:r>
      <w:r w:rsidR="00BC481B">
        <w:t xml:space="preserve"> </w:t>
      </w:r>
    </w:p>
    <w:p w:rsidR="00BC481B" w:rsidRDefault="00BC481B" w:rsidP="00BC481B">
      <w:pPr>
        <w:spacing w:after="120"/>
      </w:pPr>
      <w:r>
        <w:t xml:space="preserve">During those warlike times several members of the Clan served with honor in various parts of the world. Among those who fought in </w:t>
      </w:r>
      <w:smartTag w:uri="urn:schemas-microsoft-com:office:smarttags" w:element="country-region">
        <w:smartTag w:uri="urn:schemas-microsoft-com:office:smarttags" w:element="place">
          <w:r>
            <w:t>India</w:t>
          </w:r>
        </w:smartTag>
      </w:smartTag>
      <w:r>
        <w:t xml:space="preserve"> were Captain James and Captain Robert Macnab who were of the House of </w:t>
      </w:r>
      <w:proofErr w:type="spellStart"/>
      <w:r>
        <w:t>Kinnell</w:t>
      </w:r>
      <w:proofErr w:type="spellEnd"/>
      <w:r>
        <w:t xml:space="preserve"> and were brothers to Allan MacNab who died at Almeida. </w:t>
      </w:r>
    </w:p>
    <w:p w:rsidR="00BC481B" w:rsidRDefault="00BC481B" w:rsidP="00BC481B">
      <w:pPr>
        <w:spacing w:after="120"/>
      </w:pPr>
      <w:r>
        <w:t xml:space="preserve">Robert was in the Buffs and on two occasions saved the Colors. </w:t>
      </w:r>
    </w:p>
    <w:p w:rsidR="00BC481B" w:rsidRDefault="00BC481B" w:rsidP="00BC481B">
      <w:pPr>
        <w:spacing w:after="120"/>
      </w:pPr>
      <w:r>
        <w:t xml:space="preserve">Francis Macnab died at </w:t>
      </w:r>
      <w:proofErr w:type="spellStart"/>
      <w:r>
        <w:t>Callander</w:t>
      </w:r>
      <w:proofErr w:type="spellEnd"/>
      <w:r>
        <w:t xml:space="preserve">, Perthshire, in his 82nd year, May 25th 1816. After his death several sketches of his sayings and doings appeared in Chamber s Journal, and the Literary Gazette, and even at this late date anecdotes concerning him crop up in the Press. Many of the modern tales however are utterly spurious. </w:t>
      </w:r>
    </w:p>
    <w:p w:rsidR="00BC481B" w:rsidRDefault="00BC481B" w:rsidP="00BC481B">
      <w:pPr>
        <w:spacing w:after="120"/>
      </w:pPr>
      <w:r>
        <w:t>He was succeeded in the Chieftainship by h</w:t>
      </w:r>
      <w:r w:rsidR="000E299A">
        <w:t xml:space="preserve">is nephew ARCHIBALD MACNAB </w:t>
      </w:r>
      <w:r w:rsidR="00552858">
        <w:t>(</w:t>
      </w:r>
      <w:r w:rsidR="000E299A">
        <w:t>XIII</w:t>
      </w:r>
      <w:r>
        <w:t xml:space="preserve"> </w:t>
      </w:r>
      <w:r w:rsidR="00552858">
        <w:t>c</w:t>
      </w:r>
      <w:r>
        <w:t>hief</w:t>
      </w:r>
      <w:r w:rsidR="00552858">
        <w:t>)</w:t>
      </w:r>
      <w:r>
        <w:t xml:space="preserve"> who was son of </w:t>
      </w:r>
      <w:proofErr w:type="spellStart"/>
      <w:r>
        <w:t>Dr</w:t>
      </w:r>
      <w:proofErr w:type="spellEnd"/>
      <w:r>
        <w:t xml:space="preserve"> Robert Macnab of Bovain. In early life Archibald had studied law, and on succeeding to the estates, he combined the profession of a private banker with his duties as a chief and landed proprietor. He married a Miss Robertson whose father was a Writer to the Signet, and one of the Clerks in the Register House, Edinburgh. By her he had eight children of whom but one Sarah Ann survived him; the others all died in infancy. His speculations turned out disastrously, and in order to make ends meet he was obliged to dispose of some of his lands. But his troubles increased, and owing to his own folly and extravagance his creditors, of whom Lord Breadalbane was the principal one, were forced to take strong measures against him in order to protect their own interests. They obtained a decree from the Court of Session, and for some time the Chief was a fugitive from Justice. In 1821 he and many of his clans</w:t>
      </w:r>
      <w:r w:rsidR="00D75A7F">
        <w:t xml:space="preserve"> </w:t>
      </w:r>
      <w:r>
        <w:t xml:space="preserve">people emigrated to </w:t>
      </w:r>
      <w:smartTag w:uri="urn:schemas-microsoft-com:office:smarttags" w:element="country-region">
        <w:smartTag w:uri="urn:schemas-microsoft-com:office:smarttags" w:element="place">
          <w:r>
            <w:t>Canada</w:t>
          </w:r>
        </w:smartTag>
      </w:smartTag>
      <w:r>
        <w:t xml:space="preserve"> where he had obtained a land grant. His changed condition carried no lesson to the Chief, and in </w:t>
      </w:r>
      <w:smartTag w:uri="urn:schemas-microsoft-com:office:smarttags" w:element="country-region">
        <w:smartTag w:uri="urn:schemas-microsoft-com:office:smarttags" w:element="place">
          <w:r>
            <w:t>Canada</w:t>
          </w:r>
        </w:smartTag>
      </w:smartTag>
      <w:r>
        <w:t xml:space="preserve"> he proceeded to live over again his old life of foolish extravagance. </w:t>
      </w:r>
    </w:p>
    <w:p w:rsidR="00BC481B" w:rsidRDefault="00BC481B" w:rsidP="00BC481B">
      <w:pPr>
        <w:spacing w:after="120"/>
      </w:pPr>
      <w:r>
        <w:t xml:space="preserve">In 1828 the old estate of the Macnabs passed from the family in virtue of a </w:t>
      </w:r>
      <w:proofErr w:type="spellStart"/>
      <w:r>
        <w:t>Decreet</w:t>
      </w:r>
      <w:proofErr w:type="spellEnd"/>
      <w:r>
        <w:t xml:space="preserve"> from the Court of Session. </w:t>
      </w:r>
    </w:p>
    <w:p w:rsidR="00BC481B" w:rsidRDefault="00BC481B" w:rsidP="00BC481B">
      <w:pPr>
        <w:spacing w:after="120"/>
      </w:pPr>
      <w:r>
        <w:t xml:space="preserve">In </w:t>
      </w:r>
      <w:smartTag w:uri="urn:schemas-microsoft-com:office:smarttags" w:element="country-region">
        <w:smartTag w:uri="urn:schemas-microsoft-com:office:smarttags" w:element="place">
          <w:r>
            <w:t>Canada</w:t>
          </w:r>
        </w:smartTag>
      </w:smartTag>
      <w:r>
        <w:t xml:space="preserve"> his tenants imbibed the Western air of freedom and soon began to object to his control over their land. Troubles multiplied and by 1837, the year of the Rebellion, they were in open revolt against his authority, and refused to enlist in the regiment he was commissioned to raise. His kinsman, Allan Napier </w:t>
      </w:r>
      <w:proofErr w:type="spellStart"/>
      <w:r>
        <w:t>M'Nab</w:t>
      </w:r>
      <w:proofErr w:type="spellEnd"/>
      <w:r>
        <w:t xml:space="preserve"> of Dundurn, </w:t>
      </w:r>
      <w:smartTag w:uri="urn:schemas-microsoft-com:office:smarttags" w:element="place">
        <w:smartTag w:uri="urn:schemas-microsoft-com:office:smarttags" w:element="City">
          <w:r>
            <w:t>Hamilton</w:t>
          </w:r>
        </w:smartTag>
        <w:r>
          <w:t xml:space="preserve">, </w:t>
        </w:r>
        <w:smartTag w:uri="urn:schemas-microsoft-com:office:smarttags" w:element="State">
          <w:r>
            <w:t>Ontario</w:t>
          </w:r>
        </w:smartTag>
      </w:smartTag>
      <w:r>
        <w:t xml:space="preserve">, was more </w:t>
      </w:r>
      <w:r>
        <w:lastRenderedPageBreak/>
        <w:t xml:space="preserve">fortunate, and prompt suppression of the Rebellion was due mainly to his energetic measures. In recent years there have been several articles written on Macnab; but they showed in most instances a decided bias against the Chief. Faults he certainly had, but at the same time it ought to be remembered that he had also many good qualities, and that his opponents were not wholly free from blame. </w:t>
      </w:r>
    </w:p>
    <w:p w:rsidR="000E299A" w:rsidRDefault="00BC481B" w:rsidP="00BC481B">
      <w:pPr>
        <w:spacing w:after="120"/>
      </w:pPr>
      <w:r>
        <w:t xml:space="preserve">In 1853 Macnab returned to Europe and after revisiting his native land retired to the Continent, where he died at </w:t>
      </w:r>
      <w:proofErr w:type="spellStart"/>
      <w:r>
        <w:t>Lannion</w:t>
      </w:r>
      <w:proofErr w:type="spellEnd"/>
      <w:r>
        <w:t xml:space="preserve">, </w:t>
      </w:r>
      <w:smartTag w:uri="urn:schemas-microsoft-com:office:smarttags" w:element="place">
        <w:smartTag w:uri="urn:schemas-microsoft-com:office:smarttags" w:element="City">
          <w:r>
            <w:t>Cotes-du-Nord</w:t>
          </w:r>
        </w:smartTag>
        <w:r>
          <w:t xml:space="preserve">, </w:t>
        </w:r>
        <w:smartTag w:uri="urn:schemas-microsoft-com:office:smarttags" w:element="State">
          <w:r>
            <w:t>Bretagne</w:t>
          </w:r>
        </w:smartTag>
        <w:r>
          <w:t xml:space="preserve">, </w:t>
        </w:r>
        <w:smartTag w:uri="urn:schemas-microsoft-com:office:smarttags" w:element="country-region">
          <w:r>
            <w:t>France</w:t>
          </w:r>
        </w:smartTag>
      </w:smartTag>
      <w:r>
        <w:t xml:space="preserve">, 12th August, 1860, aged 83. Like all his predecessors he was stately in appearance, and courtly and affable in his manner; he was strong willed and of a proud passionate disposition. He lacked the great stature and strength of his uncle Francis, and he lacked that uncle's grim regard for the lands and honor of Macnab. Whilst he was a bitter and relentless foe he was kindly disposed to the needy and hospitable to all who entered his house. With him passed away the last acknowledged Chief of the Clan. His widow died at Florence in 1868; and his daughter Sarah Ann who styled herself of Macnab and wore the triple plumes denoting the headship of the Clan, died at the same place in January, 1894. </w:t>
      </w:r>
    </w:p>
    <w:p w:rsidR="00BC481B" w:rsidRDefault="00F8170F" w:rsidP="00BC481B">
      <w:pPr>
        <w:spacing w:after="120"/>
      </w:pPr>
      <w:r>
        <w:rPr>
          <w:noProof/>
        </w:rPr>
        <w:drawing>
          <wp:anchor distT="0" distB="0" distL="114300" distR="114300" simplePos="0" relativeHeight="251656192" behindDoc="0" locked="0" layoutInCell="0" allowOverlap="0" wp14:anchorId="5ED6F4F0" wp14:editId="777F8BE0">
            <wp:simplePos x="0" y="0"/>
            <wp:positionH relativeFrom="margin">
              <wp:align>right</wp:align>
            </wp:positionH>
            <wp:positionV relativeFrom="margin">
              <wp:align>top</wp:align>
            </wp:positionV>
            <wp:extent cx="3182112" cy="5486619"/>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82112" cy="5486619"/>
                    </a:xfrm>
                    <a:prstGeom prst="rect">
                      <a:avLst/>
                    </a:prstGeom>
                    <a:noFill/>
                    <a:ln>
                      <a:noFill/>
                    </a:ln>
                  </pic:spPr>
                </pic:pic>
              </a:graphicData>
            </a:graphic>
            <wp14:sizeRelH relativeFrom="page">
              <wp14:pctWidth>0</wp14:pctWidth>
            </wp14:sizeRelH>
            <wp14:sizeRelV relativeFrom="page">
              <wp14:pctHeight>0</wp14:pctHeight>
            </wp14:sizeRelV>
          </wp:anchor>
        </w:drawing>
      </w:r>
      <w:r w:rsidR="00BC481B">
        <w:t xml:space="preserve">Sprung from the Macnabs, and of collateral descent with them, are the </w:t>
      </w:r>
      <w:proofErr w:type="spellStart"/>
      <w:r w:rsidR="00BC481B">
        <w:t>Macnairs</w:t>
      </w:r>
      <w:proofErr w:type="spellEnd"/>
      <w:r w:rsidR="00BC481B">
        <w:t xml:space="preserve">, a family well known in certain parts of Perthshire. Their ancestor simply dropped the Macnab from the old designation of "Macnab </w:t>
      </w:r>
      <w:proofErr w:type="spellStart"/>
      <w:r w:rsidR="00BC481B">
        <w:t>Oighre</w:t>
      </w:r>
      <w:proofErr w:type="spellEnd"/>
      <w:r w:rsidR="00BC481B">
        <w:t xml:space="preserve">," and retained the latter portion of </w:t>
      </w:r>
      <w:proofErr w:type="spellStart"/>
      <w:r w:rsidR="00BC481B">
        <w:t>Oighre</w:t>
      </w:r>
      <w:proofErr w:type="spellEnd"/>
      <w:r w:rsidR="00BC481B">
        <w:t xml:space="preserve"> or Eyre (Heir) as his surname. The </w:t>
      </w:r>
      <w:proofErr w:type="spellStart"/>
      <w:r w:rsidR="00BC481B">
        <w:t>Macnairs</w:t>
      </w:r>
      <w:proofErr w:type="spellEnd"/>
      <w:r w:rsidR="00BC481B">
        <w:t xml:space="preserve"> are mentioned on the records in the 14th century. </w:t>
      </w:r>
    </w:p>
    <w:p w:rsidR="00BC481B" w:rsidRDefault="00BC481B" w:rsidP="00BC481B">
      <w:pPr>
        <w:spacing w:after="120"/>
      </w:pPr>
      <w:r>
        <w:t xml:space="preserve">In the various accounts of the Macnabs of Macnab we find that they intermarried with the families of Lord Gray of </w:t>
      </w:r>
      <w:proofErr w:type="spellStart"/>
      <w:r>
        <w:t>Kinfauns</w:t>
      </w:r>
      <w:proofErr w:type="spellEnd"/>
      <w:r>
        <w:t xml:space="preserve">, Graeme of </w:t>
      </w:r>
      <w:proofErr w:type="spellStart"/>
      <w:r>
        <w:t>Inchbrakie</w:t>
      </w:r>
      <w:proofErr w:type="spellEnd"/>
      <w:r>
        <w:t xml:space="preserve">, Drummond of </w:t>
      </w:r>
      <w:proofErr w:type="spellStart"/>
      <w:r>
        <w:t>Balloch</w:t>
      </w:r>
      <w:proofErr w:type="spellEnd"/>
      <w:r>
        <w:t xml:space="preserve">, Robertson of Struan, and Haldane of Gleneagles. </w:t>
      </w:r>
    </w:p>
    <w:p w:rsidR="00BC481B" w:rsidRDefault="00BC481B" w:rsidP="00BC481B">
      <w:pPr>
        <w:spacing w:after="120"/>
      </w:pPr>
      <w:r>
        <w:t xml:space="preserve">SEPTS OF CLANN AN </w:t>
      </w:r>
      <w:smartTag w:uri="urn:schemas-microsoft-com:office:smarttags" w:element="City">
        <w:smartTag w:uri="urn:schemas-microsoft-com:office:smarttags" w:element="place">
          <w:r>
            <w:t>ABA</w:t>
          </w:r>
        </w:smartTag>
      </w:smartTag>
      <w:r>
        <w:t xml:space="preserve">: </w:t>
      </w:r>
    </w:p>
    <w:p w:rsidR="00BC481B" w:rsidRDefault="00BC481B" w:rsidP="00BC481B">
      <w:pPr>
        <w:spacing w:after="120"/>
      </w:pPr>
      <w:r>
        <w:t xml:space="preserve">MacNabs, </w:t>
      </w:r>
      <w:proofErr w:type="spellStart"/>
      <w:r>
        <w:t>MacNabbs</w:t>
      </w:r>
      <w:proofErr w:type="spellEnd"/>
      <w:r>
        <w:t xml:space="preserve">, Macnabs, </w:t>
      </w:r>
      <w:proofErr w:type="spellStart"/>
      <w:r>
        <w:t>MacNairs</w:t>
      </w:r>
      <w:proofErr w:type="spellEnd"/>
      <w:r>
        <w:t xml:space="preserve">, </w:t>
      </w:r>
      <w:proofErr w:type="spellStart"/>
      <w:r>
        <w:t>Macnairs</w:t>
      </w:r>
      <w:proofErr w:type="spellEnd"/>
      <w:r>
        <w:t xml:space="preserve">, </w:t>
      </w:r>
      <w:proofErr w:type="spellStart"/>
      <w:r>
        <w:t>M'Nabs</w:t>
      </w:r>
      <w:proofErr w:type="spellEnd"/>
      <w:r>
        <w:t xml:space="preserve">, </w:t>
      </w:r>
      <w:proofErr w:type="spellStart"/>
      <w:r>
        <w:t>M'Nabbs</w:t>
      </w:r>
      <w:proofErr w:type="spellEnd"/>
      <w:r>
        <w:t xml:space="preserve">, </w:t>
      </w:r>
      <w:proofErr w:type="spellStart"/>
      <w:r>
        <w:t>M'Nairs</w:t>
      </w:r>
      <w:proofErr w:type="spellEnd"/>
      <w:r>
        <w:t xml:space="preserve">, Abbots, </w:t>
      </w:r>
      <w:proofErr w:type="spellStart"/>
      <w:r>
        <w:t>Abbotsons</w:t>
      </w:r>
      <w:proofErr w:type="spellEnd"/>
      <w:r>
        <w:t xml:space="preserve">, Abbotts, certain </w:t>
      </w:r>
      <w:proofErr w:type="spellStart"/>
      <w:r>
        <w:t>Dewars</w:t>
      </w:r>
      <w:proofErr w:type="spellEnd"/>
      <w:r>
        <w:t xml:space="preserve">, Dows, </w:t>
      </w:r>
      <w:proofErr w:type="spellStart"/>
      <w:r>
        <w:t>Gows</w:t>
      </w:r>
      <w:proofErr w:type="spellEnd"/>
      <w:r>
        <w:t xml:space="preserve">, Baines, </w:t>
      </w:r>
      <w:proofErr w:type="spellStart"/>
      <w:r>
        <w:t>Gilfillans</w:t>
      </w:r>
      <w:proofErr w:type="spellEnd"/>
      <w:r>
        <w:t xml:space="preserve">, </w:t>
      </w:r>
      <w:proofErr w:type="spellStart"/>
      <w:r>
        <w:t>Macgowans</w:t>
      </w:r>
      <w:proofErr w:type="spellEnd"/>
      <w:r>
        <w:t xml:space="preserve">, </w:t>
      </w:r>
      <w:proofErr w:type="spellStart"/>
      <w:r>
        <w:t>M'Clagans</w:t>
      </w:r>
      <w:proofErr w:type="spellEnd"/>
      <w:r>
        <w:t xml:space="preserve">, </w:t>
      </w:r>
      <w:proofErr w:type="spellStart"/>
      <w:r>
        <w:t>M'Intyres</w:t>
      </w:r>
      <w:proofErr w:type="spellEnd"/>
      <w:r>
        <w:t xml:space="preserve">, &amp;c. </w:t>
      </w:r>
    </w:p>
    <w:p w:rsidR="00BC481B" w:rsidRDefault="00BC481B" w:rsidP="00BC481B">
      <w:pPr>
        <w:spacing w:after="120"/>
      </w:pPr>
      <w:r>
        <w:t xml:space="preserve">DESIGNATION OF CHIEF. Mac an </w:t>
      </w:r>
      <w:smartTag w:uri="urn:schemas-microsoft-com:office:smarttags" w:element="place">
        <w:smartTag w:uri="urn:schemas-microsoft-com:office:smarttags" w:element="City">
          <w:r>
            <w:t>Aba</w:t>
          </w:r>
        </w:smartTag>
      </w:smartTag>
      <w:r>
        <w:t xml:space="preserve">, </w:t>
      </w:r>
      <w:proofErr w:type="spellStart"/>
      <w:r>
        <w:t>Oighre</w:t>
      </w:r>
      <w:proofErr w:type="spellEnd"/>
      <w:r>
        <w:t xml:space="preserve">, or son and heir of the Abbot, MacNab, The </w:t>
      </w:r>
      <w:proofErr w:type="spellStart"/>
      <w:r>
        <w:t>M'Nab</w:t>
      </w:r>
      <w:proofErr w:type="spellEnd"/>
      <w:r>
        <w:t xml:space="preserve">, </w:t>
      </w:r>
      <w:proofErr w:type="spellStart"/>
      <w:r>
        <w:t>M'</w:t>
      </w:r>
      <w:r w:rsidR="000E299A">
        <w:t>Nab</w:t>
      </w:r>
      <w:proofErr w:type="spellEnd"/>
      <w:r w:rsidR="000E299A">
        <w:t xml:space="preserve"> of </w:t>
      </w:r>
      <w:proofErr w:type="spellStart"/>
      <w:r w:rsidR="000E299A">
        <w:t>M'Nab</w:t>
      </w:r>
      <w:proofErr w:type="spellEnd"/>
      <w:r w:rsidR="000E299A">
        <w:t>, MacNab of Bovain</w:t>
      </w:r>
    </w:p>
    <w:p w:rsidR="00BC481B" w:rsidRDefault="00BC481B" w:rsidP="00BC481B">
      <w:pPr>
        <w:spacing w:after="120"/>
      </w:pPr>
      <w:r>
        <w:t xml:space="preserve">CADETS. </w:t>
      </w:r>
      <w:proofErr w:type="spellStart"/>
      <w:r>
        <w:t>Aucharn</w:t>
      </w:r>
      <w:proofErr w:type="spellEnd"/>
      <w:r>
        <w:t xml:space="preserve">, Dundurn, </w:t>
      </w:r>
      <w:proofErr w:type="spellStart"/>
      <w:r>
        <w:t>Innishewen</w:t>
      </w:r>
      <w:proofErr w:type="spellEnd"/>
      <w:r>
        <w:t xml:space="preserve">, Strathfillan, </w:t>
      </w:r>
      <w:proofErr w:type="spellStart"/>
      <w:r>
        <w:t>Suie</w:t>
      </w:r>
      <w:proofErr w:type="spellEnd"/>
      <w:r>
        <w:t xml:space="preserve">, </w:t>
      </w:r>
      <w:smartTag w:uri="urn:schemas-microsoft-com:office:smarttags" w:element="City">
        <w:r>
          <w:t>Newton</w:t>
        </w:r>
      </w:smartTag>
      <w:r>
        <w:t xml:space="preserve">, </w:t>
      </w:r>
      <w:smartTag w:uri="urn:schemas-microsoft-com:office:smarttags" w:element="place">
        <w:smartTag w:uri="urn:schemas-microsoft-com:office:smarttags" w:element="City">
          <w:r>
            <w:t>Cowie</w:t>
          </w:r>
        </w:smartTag>
        <w:r>
          <w:t xml:space="preserve">, </w:t>
        </w:r>
        <w:smartTag w:uri="urn:schemas-microsoft-com:office:smarttags" w:element="country-region">
          <w:r>
            <w:t>Jamaica</w:t>
          </w:r>
        </w:smartTag>
      </w:smartTag>
      <w:r w:rsidR="000E299A">
        <w:t>, &amp;c</w:t>
      </w:r>
    </w:p>
    <w:p w:rsidR="00BC481B" w:rsidRDefault="00BC481B" w:rsidP="00BC481B">
      <w:pPr>
        <w:spacing w:after="120"/>
      </w:pPr>
      <w:r>
        <w:t xml:space="preserve">FAMILY SEAT. Anciently </w:t>
      </w:r>
      <w:proofErr w:type="spellStart"/>
      <w:r>
        <w:t>Eilean</w:t>
      </w:r>
      <w:proofErr w:type="spellEnd"/>
      <w:r>
        <w:t xml:space="preserve"> Ran, at the junction of the Dochart and Loch Tay, modern residence dating from the time of the Commonwealth, </w:t>
      </w:r>
      <w:proofErr w:type="spellStart"/>
      <w:r>
        <w:t>Kinnell</w:t>
      </w:r>
      <w:proofErr w:type="spellEnd"/>
      <w:r>
        <w:t xml:space="preserve">. </w:t>
      </w:r>
    </w:p>
    <w:p w:rsidR="00BC481B" w:rsidRDefault="00BC481B" w:rsidP="00BC481B">
      <w:pPr>
        <w:spacing w:after="120"/>
      </w:pPr>
      <w:r>
        <w:t>BANNER. The Green one common to the Clans</w:t>
      </w:r>
      <w:r w:rsidR="000E299A">
        <w:t xml:space="preserve"> of the </w:t>
      </w:r>
      <w:proofErr w:type="spellStart"/>
      <w:r w:rsidR="000E299A">
        <w:t>Siol</w:t>
      </w:r>
      <w:proofErr w:type="spellEnd"/>
      <w:r w:rsidR="000E299A">
        <w:t xml:space="preserve"> </w:t>
      </w:r>
      <w:proofErr w:type="spellStart"/>
      <w:r w:rsidR="000E299A">
        <w:t>Alpin</w:t>
      </w:r>
      <w:proofErr w:type="spellEnd"/>
      <w:r w:rsidR="000E299A">
        <w:t xml:space="preserve"> Confederacy</w:t>
      </w:r>
    </w:p>
    <w:p w:rsidR="00BC481B" w:rsidRDefault="00BC481B" w:rsidP="00BC481B">
      <w:pPr>
        <w:spacing w:after="120"/>
      </w:pPr>
      <w:r>
        <w:t xml:space="preserve">ARMS. Sa. on a Chev. Ar. 3 Crescents vert, in </w:t>
      </w:r>
      <w:r w:rsidR="000E299A">
        <w:t xml:space="preserve">base an open boat in a Sea </w:t>
      </w:r>
      <w:proofErr w:type="spellStart"/>
      <w:r w:rsidR="000E299A">
        <w:t>ppr</w:t>
      </w:r>
      <w:proofErr w:type="spellEnd"/>
    </w:p>
    <w:p w:rsidR="00BC481B" w:rsidRDefault="00BC481B" w:rsidP="00BC481B">
      <w:pPr>
        <w:spacing w:after="120"/>
      </w:pPr>
      <w:r>
        <w:t>CREST. A Savage</w:t>
      </w:r>
      <w:r w:rsidR="000E299A">
        <w:t xml:space="preserve">'s head </w:t>
      </w:r>
      <w:proofErr w:type="spellStart"/>
      <w:r w:rsidR="000E299A">
        <w:t>affrontee</w:t>
      </w:r>
      <w:proofErr w:type="spellEnd"/>
      <w:r w:rsidR="000E299A">
        <w:t xml:space="preserve"> </w:t>
      </w:r>
      <w:proofErr w:type="spellStart"/>
      <w:r w:rsidR="000E299A">
        <w:t>ppr</w:t>
      </w:r>
      <w:proofErr w:type="spellEnd"/>
    </w:p>
    <w:p w:rsidR="00BC481B" w:rsidRDefault="00BC481B" w:rsidP="00BC481B">
      <w:pPr>
        <w:spacing w:after="120"/>
      </w:pPr>
      <w:r>
        <w:t xml:space="preserve">MOTTO. " Na </w:t>
      </w:r>
      <w:proofErr w:type="spellStart"/>
      <w:r>
        <w:t>bitheadh</w:t>
      </w:r>
      <w:proofErr w:type="spellEnd"/>
      <w:r>
        <w:t xml:space="preserve"> </w:t>
      </w:r>
      <w:proofErr w:type="spellStart"/>
      <w:r>
        <w:t>fiamh</w:t>
      </w:r>
      <w:proofErr w:type="spellEnd"/>
      <w:r>
        <w:t xml:space="preserve"> </w:t>
      </w:r>
      <w:proofErr w:type="spellStart"/>
      <w:r>
        <w:t>oirbh</w:t>
      </w:r>
      <w:proofErr w:type="spellEnd"/>
      <w:r>
        <w:t xml:space="preserve">," or " </w:t>
      </w:r>
      <w:proofErr w:type="spellStart"/>
      <w:r>
        <w:t>Bitheadh</w:t>
      </w:r>
      <w:proofErr w:type="spellEnd"/>
      <w:r>
        <w:t xml:space="preserve"> </w:t>
      </w:r>
      <w:proofErr w:type="spellStart"/>
      <w:r>
        <w:t>eagal</w:t>
      </w:r>
      <w:proofErr w:type="spellEnd"/>
      <w:r>
        <w:t xml:space="preserve"> </w:t>
      </w:r>
      <w:proofErr w:type="spellStart"/>
      <w:r>
        <w:t>fada</w:t>
      </w:r>
      <w:proofErr w:type="spellEnd"/>
      <w:r>
        <w:t xml:space="preserve"> </w:t>
      </w:r>
      <w:proofErr w:type="spellStart"/>
      <w:r>
        <w:t>bho</w:t>
      </w:r>
      <w:proofErr w:type="spellEnd"/>
      <w:r>
        <w:t xml:space="preserve"> </w:t>
      </w:r>
      <w:proofErr w:type="spellStart"/>
      <w:r>
        <w:t>gach</w:t>
      </w:r>
      <w:proofErr w:type="spellEnd"/>
      <w:r>
        <w:t xml:space="preserve"> </w:t>
      </w:r>
      <w:proofErr w:type="spellStart"/>
      <w:r>
        <w:t>duine</w:t>
      </w:r>
      <w:proofErr w:type="spellEnd"/>
      <w:r>
        <w:t>," D</w:t>
      </w:r>
      <w:r w:rsidR="000E299A">
        <w:t xml:space="preserve">readnought, Timor Omnis </w:t>
      </w:r>
      <w:proofErr w:type="spellStart"/>
      <w:r w:rsidR="000E299A">
        <w:t>abesto</w:t>
      </w:r>
      <w:proofErr w:type="spellEnd"/>
    </w:p>
    <w:p w:rsidR="00BC481B" w:rsidRDefault="00BC481B" w:rsidP="00BC481B">
      <w:pPr>
        <w:spacing w:after="120"/>
      </w:pPr>
      <w:r>
        <w:t xml:space="preserve">SUAICHEANTAS OR BADGE. </w:t>
      </w:r>
      <w:proofErr w:type="spellStart"/>
      <w:r>
        <w:t>Ruiteag</w:t>
      </w:r>
      <w:proofErr w:type="spellEnd"/>
      <w:r>
        <w:t>, Roebuck berry (</w:t>
      </w:r>
      <w:proofErr w:type="spellStart"/>
      <w:r>
        <w:t>Rubus</w:t>
      </w:r>
      <w:proofErr w:type="spellEnd"/>
      <w:r>
        <w:t xml:space="preserve"> </w:t>
      </w:r>
      <w:proofErr w:type="spellStart"/>
      <w:r>
        <w:t>saxatilis</w:t>
      </w:r>
      <w:proofErr w:type="spellEnd"/>
      <w:r>
        <w:t xml:space="preserve">, Stone bramble). </w:t>
      </w:r>
    </w:p>
    <w:p w:rsidR="00BC481B" w:rsidRDefault="00E837B3" w:rsidP="00BC481B">
      <w:pPr>
        <w:spacing w:after="120"/>
      </w:pPr>
      <w:r>
        <w:t>CATH-GHAIRM OR WARCRY: Dreadnought</w:t>
      </w:r>
      <w:r w:rsidR="00BC481B">
        <w:t xml:space="preserve"> </w:t>
      </w:r>
    </w:p>
    <w:p w:rsidR="004D3F36" w:rsidRDefault="00BC481B" w:rsidP="00BC481B">
      <w:pPr>
        <w:spacing w:after="120"/>
      </w:pPr>
      <w:r>
        <w:t>PIPE Music. "</w:t>
      </w:r>
      <w:proofErr w:type="spellStart"/>
      <w:r>
        <w:t>FMlte</w:t>
      </w:r>
      <w:proofErr w:type="spellEnd"/>
      <w:r>
        <w:t xml:space="preserve"> </w:t>
      </w:r>
      <w:proofErr w:type="spellStart"/>
      <w:r>
        <w:t>Mhic</w:t>
      </w:r>
      <w:proofErr w:type="spellEnd"/>
      <w:r>
        <w:t xml:space="preserve"> an Aba," or </w:t>
      </w:r>
      <w:proofErr w:type="spellStart"/>
      <w:r>
        <w:t>Macnab's</w:t>
      </w:r>
      <w:proofErr w:type="spellEnd"/>
      <w:r>
        <w:t xml:space="preserve"> Salute. "</w:t>
      </w:r>
      <w:proofErr w:type="spellStart"/>
      <w:r>
        <w:t>Cothional</w:t>
      </w:r>
      <w:proofErr w:type="spellEnd"/>
      <w:r>
        <w:t xml:space="preserve"> </w:t>
      </w:r>
      <w:proofErr w:type="spellStart"/>
      <w:r>
        <w:t>Chloinn</w:t>
      </w:r>
      <w:proofErr w:type="spellEnd"/>
      <w:r>
        <w:t xml:space="preserve"> an </w:t>
      </w:r>
      <w:smartTag w:uri="urn:schemas-microsoft-com:office:smarttags" w:element="City">
        <w:smartTag w:uri="urn:schemas-microsoft-com:office:smarttags" w:element="place">
          <w:r>
            <w:t>Aba</w:t>
          </w:r>
        </w:smartTag>
      </w:smartTag>
      <w:r>
        <w:t>," The Gathering of the Clan Macnab. The March of the Clan Macnab.</w:t>
      </w:r>
      <w:r w:rsidR="00F2609F">
        <w:t xml:space="preserve"> The Retreat of the Clan Macnab</w:t>
      </w:r>
    </w:p>
    <w:p w:rsidR="00F8170F" w:rsidRDefault="00F8170F" w:rsidP="000B2F4E">
      <w:pPr>
        <w:spacing w:after="120"/>
        <w:rPr>
          <w:noProof/>
        </w:rPr>
        <w:sectPr w:rsidR="00F8170F" w:rsidSect="00F8170F">
          <w:headerReference w:type="even" r:id="rId13"/>
          <w:footerReference w:type="even" r:id="rId14"/>
          <w:footerReference w:type="default" r:id="rId15"/>
          <w:headerReference w:type="first" r:id="rId16"/>
          <w:footerReference w:type="first" r:id="rId17"/>
          <w:type w:val="continuous"/>
          <w:pgSz w:w="12240" w:h="15840" w:code="1"/>
          <w:pgMar w:top="1440" w:right="1080" w:bottom="1440" w:left="1080" w:header="720" w:footer="720" w:gutter="0"/>
          <w:paperSrc w:first="1" w:other="1"/>
          <w:cols w:num="2" w:space="288"/>
          <w:docGrid w:linePitch="272"/>
        </w:sectPr>
      </w:pPr>
    </w:p>
    <w:p w:rsidR="000B2F4E" w:rsidRDefault="006A18AB" w:rsidP="000B2F4E">
      <w:pPr>
        <w:spacing w:after="120"/>
        <w:sectPr w:rsidR="000B2F4E" w:rsidSect="00F8170F">
          <w:type w:val="continuous"/>
          <w:pgSz w:w="12240" w:h="15840" w:code="1"/>
          <w:pgMar w:top="1440" w:right="1080" w:bottom="1440" w:left="1080" w:header="720" w:footer="720" w:gutter="0"/>
          <w:paperSrc w:first="1" w:other="1"/>
          <w:cols w:num="2" w:space="432"/>
          <w:docGrid w:linePitch="272"/>
        </w:sectPr>
      </w:pPr>
      <w:r>
        <w:rPr>
          <w:noProof/>
        </w:rPr>
        <w:lastRenderedPageBreak/>
        <w:drawing>
          <wp:anchor distT="0" distB="0" distL="114300" distR="114300" simplePos="0" relativeHeight="251659264" behindDoc="0" locked="0" layoutInCell="0" allowOverlap="0" wp14:anchorId="7AA1F984" wp14:editId="32EE276D">
            <wp:simplePos x="0" y="0"/>
            <wp:positionH relativeFrom="margin">
              <wp:posOffset>0</wp:posOffset>
            </wp:positionH>
            <wp:positionV relativeFrom="margin">
              <wp:posOffset>4799965</wp:posOffset>
            </wp:positionV>
            <wp:extent cx="2221992" cy="3401568"/>
            <wp:effectExtent l="0" t="0" r="6985"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1992" cy="34015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216" behindDoc="0" locked="0" layoutInCell="0" allowOverlap="0" wp14:anchorId="756B5EC8" wp14:editId="332004DC">
            <wp:simplePos x="0" y="0"/>
            <wp:positionH relativeFrom="margin">
              <wp:posOffset>3114040</wp:posOffset>
            </wp:positionH>
            <wp:positionV relativeFrom="margin">
              <wp:posOffset>0</wp:posOffset>
            </wp:positionV>
            <wp:extent cx="2943860" cy="5046980"/>
            <wp:effectExtent l="0" t="0" r="889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43860" cy="5046980"/>
                    </a:xfrm>
                    <a:prstGeom prst="rect">
                      <a:avLst/>
                    </a:prstGeom>
                    <a:noFill/>
                    <a:ln>
                      <a:noFill/>
                    </a:ln>
                  </pic:spPr>
                </pic:pic>
              </a:graphicData>
            </a:graphic>
            <wp14:sizeRelH relativeFrom="page">
              <wp14:pctWidth>0</wp14:pctWidth>
            </wp14:sizeRelH>
            <wp14:sizeRelV relativeFrom="page">
              <wp14:pctHeight>0</wp14:pctHeight>
            </wp14:sizeRelV>
          </wp:anchor>
        </w:drawing>
      </w:r>
      <w:r w:rsidR="00D6157E">
        <w:rPr>
          <w:noProof/>
        </w:rPr>
        <w:drawing>
          <wp:anchor distT="0" distB="0" distL="114300" distR="114300" simplePos="0" relativeHeight="251658240" behindDoc="0" locked="0" layoutInCell="0" allowOverlap="0" wp14:anchorId="6E673C78" wp14:editId="0987AB8D">
            <wp:simplePos x="0" y="0"/>
            <wp:positionH relativeFrom="margin">
              <wp:align>left</wp:align>
            </wp:positionH>
            <wp:positionV relativeFrom="margin">
              <wp:align>top</wp:align>
            </wp:positionV>
            <wp:extent cx="2578608" cy="4425696"/>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78608" cy="4425696"/>
                    </a:xfrm>
                    <a:prstGeom prst="rect">
                      <a:avLst/>
                    </a:prstGeom>
                    <a:noFill/>
                    <a:ln>
                      <a:noFill/>
                    </a:ln>
                  </pic:spPr>
                </pic:pic>
              </a:graphicData>
            </a:graphic>
            <wp14:sizeRelH relativeFrom="page">
              <wp14:pctWidth>0</wp14:pctWidth>
            </wp14:sizeRelH>
            <wp14:sizeRelV relativeFrom="page">
              <wp14:pctHeight>0</wp14:pctHeight>
            </wp14:sizeRelV>
          </wp:anchor>
        </w:drawing>
      </w:r>
      <w:r w:rsidR="00E837B3">
        <w:rPr>
          <w:noProof/>
        </w:rPr>
        <w:t xml:space="preserve"> </w:t>
      </w:r>
      <w:r w:rsidR="004D3F36">
        <w:br w:type="column"/>
      </w:r>
    </w:p>
    <w:p w:rsidR="006A18AB" w:rsidRDefault="006A18AB" w:rsidP="00F330AC">
      <w:pPr>
        <w:spacing w:after="120"/>
      </w:pPr>
      <w:r>
        <w:lastRenderedPageBreak/>
        <w:br w:type="page"/>
      </w:r>
    </w:p>
    <w:p w:rsidR="000B2F4E" w:rsidRDefault="000B2F4E" w:rsidP="00F330AC">
      <w:pPr>
        <w:spacing w:after="120"/>
      </w:pPr>
      <w:r>
        <w:lastRenderedPageBreak/>
        <w:t xml:space="preserve">This version of the Clan History comes from volume two of “The Highland Clans of Scotland: Their History and Traditions” by George Eyre-Todd, printed in 1923 and published by D. Appleton and Company New York, the full text of which may be found on </w:t>
      </w:r>
      <w:hyperlink r:id="rId21" w:history="1">
        <w:r w:rsidRPr="00764E80">
          <w:rPr>
            <w:rStyle w:val="Hyperlink"/>
          </w:rPr>
          <w:t>www.archive.org</w:t>
        </w:r>
      </w:hyperlink>
      <w:r>
        <w:t xml:space="preserve"> both as a text and PDF file.</w:t>
      </w:r>
    </w:p>
    <w:p w:rsidR="000B2F4E" w:rsidRDefault="000B2F4E" w:rsidP="00094CBB">
      <w:pPr>
        <w:spacing w:after="120"/>
      </w:pPr>
      <w:r>
        <w:t>Interestingly, the narrative begins with several stories about Francis MacNab</w:t>
      </w:r>
      <w:r w:rsidR="009B0F38">
        <w:t xml:space="preserve"> of Macnab</w:t>
      </w:r>
      <w:r>
        <w:t xml:space="preserve">, it then continues with a description of the relics contained in </w:t>
      </w:r>
      <w:proofErr w:type="spellStart"/>
      <w:r>
        <w:t>Kinnel</w:t>
      </w:r>
      <w:proofErr w:type="spellEnd"/>
      <w:r>
        <w:t xml:space="preserve"> House before the contents were sold. The author then continues with the story of Smooth John (Ian Min Macnab) and the </w:t>
      </w:r>
      <w:proofErr w:type="spellStart"/>
      <w:r>
        <w:t>MacNish</w:t>
      </w:r>
      <w:proofErr w:type="spellEnd"/>
      <w:r>
        <w:t xml:space="preserve"> feud before giving a short account of the origins of the Clan. </w:t>
      </w:r>
    </w:p>
    <w:p w:rsidR="000B2F4E" w:rsidRDefault="000B2F4E" w:rsidP="005D431C">
      <w:r>
        <w:t>CLAN MACNAB pages 382--388</w:t>
      </w:r>
      <w:r w:rsidR="00D6157E" w:rsidRPr="00D6157E">
        <w:t xml:space="preserve"> </w:t>
      </w:r>
      <w:r w:rsidR="00D6157E">
        <w:t>The Highland Clans of Scotland: Their History and Traditions</w:t>
      </w:r>
    </w:p>
    <w:p w:rsidR="000B2F4E" w:rsidRDefault="000B2F4E" w:rsidP="00A97985">
      <w:pPr>
        <w:spacing w:after="120"/>
        <w:sectPr w:rsidR="000B2F4E" w:rsidSect="00F8170F">
          <w:headerReference w:type="default" r:id="rId22"/>
          <w:type w:val="continuous"/>
          <w:pgSz w:w="12240" w:h="15840" w:code="1"/>
          <w:pgMar w:top="1440" w:right="1080" w:bottom="1440" w:left="1080" w:header="720" w:footer="720" w:gutter="0"/>
          <w:paperSrc w:first="1" w:other="1"/>
          <w:cols w:space="432"/>
          <w:docGrid w:linePitch="272"/>
        </w:sectPr>
      </w:pPr>
      <w:r>
        <w:t xml:space="preserve">BADGE: </w:t>
      </w:r>
      <w:proofErr w:type="spellStart"/>
      <w:r>
        <w:t>Giuthas</w:t>
      </w:r>
      <w:proofErr w:type="spellEnd"/>
      <w:r>
        <w:t xml:space="preserve"> (</w:t>
      </w:r>
      <w:proofErr w:type="spellStart"/>
      <w:r>
        <w:t>Pinus</w:t>
      </w:r>
      <w:proofErr w:type="spellEnd"/>
      <w:r>
        <w:t xml:space="preserve"> </w:t>
      </w:r>
      <w:proofErr w:type="spellStart"/>
      <w:r>
        <w:t>sylvestris</w:t>
      </w:r>
      <w:proofErr w:type="spellEnd"/>
      <w:r>
        <w:t xml:space="preserve">) pine. PIBROCH: </w:t>
      </w:r>
      <w:proofErr w:type="spellStart"/>
      <w:r>
        <w:t>Failte</w:t>
      </w:r>
      <w:proofErr w:type="spellEnd"/>
      <w:r>
        <w:t xml:space="preserve"> </w:t>
      </w:r>
      <w:proofErr w:type="spellStart"/>
      <w:r>
        <w:t>mhic</w:t>
      </w:r>
      <w:proofErr w:type="spellEnd"/>
      <w:r>
        <w:t xml:space="preserve"> an Abba.</w:t>
      </w:r>
    </w:p>
    <w:p w:rsidR="000B2F4E" w:rsidRDefault="000B2F4E" w:rsidP="00A97985">
      <w:pPr>
        <w:spacing w:after="120"/>
      </w:pPr>
      <w:r>
        <w:lastRenderedPageBreak/>
        <w:t xml:space="preserve">IT is recorded by Lockhart in his Life of Sir Walter Scott that the great romancer once confessed that he found it difficult to tell over again a story which had caught his fancy without “giving it a hat and stick." Among the stories to which Sir Walter was no doubt wont to make such additions were more than one which had for their subject the somewhat fantastic figure of Francis MacNab, chief of that clan, whose portrait, painted by Raeburn, is one of the most famous achievements of that great Scottish artist, and who, after a warm-hearted and somewhat convivial career, died at </w:t>
      </w:r>
      <w:proofErr w:type="spellStart"/>
      <w:r>
        <w:t>Callander</w:t>
      </w:r>
      <w:proofErr w:type="spellEnd"/>
      <w:r>
        <w:t xml:space="preserve"> on 25th May, 1816. It was one of these presumably partly true stories, fathered upon the Chief, which Scott was on one occasion telling at the breakfast table at Abbotsford when his wife, who did not always understand the point of the narrative, looked up from her coffee pot, and, with an attempt to show herself interested in the matter in hand, exclaimed "And is MacNab dead?” Struck of a heap by the innocent ineptitude of the remark, Scott, says Lockhart, looked quizzically at his wife, and with a smile replied, " Well, my dear, if he isn't dead they've done him a grave injustice, for they've buried him." </w:t>
      </w:r>
    </w:p>
    <w:p w:rsidR="000B2F4E" w:rsidRDefault="000B2F4E" w:rsidP="00A97985">
      <w:pPr>
        <w:spacing w:after="120"/>
      </w:pPr>
      <w:r>
        <w:t xml:space="preserve">Another story of MacNab, told by Sir Walter, this time in print, had probably truth behind it, for it was in full agreement with the humor and shortcomings of the Chief. The latter, it is said, was somewhat in the habit of forgetting to pay all his outstanding debts before he left Edinburgh for his Highland residence at the western end of Loch Tay, and on one occasion a creditor had the temerity to send a Sheriff's officer into the Highlands to collect the account. MacNab, who saw the messenger arrive at </w:t>
      </w:r>
      <w:proofErr w:type="spellStart"/>
      <w:r>
        <w:t>Kinnell</w:t>
      </w:r>
      <w:proofErr w:type="spellEnd"/>
      <w:r>
        <w:t xml:space="preserve">, at once guessed his errand. With great show of Highland hospitality he made the man welcome, and would not allow any talk of business that night. In the morning, when the messenger awoke and looked from his bedroom window, he was horrified to see the figure of a man suspended from the branch of a tree in front of the house. </w:t>
      </w:r>
    </w:p>
    <w:p w:rsidR="000B2F4E" w:rsidRDefault="000B2F4E" w:rsidP="00A97985">
      <w:pPr>
        <w:spacing w:after="120"/>
      </w:pPr>
      <w:r>
        <w:t xml:space="preserve">Making his way downstairs, he enquired of a servant the meaning of the fearful sight, and was answered by the man casually that it was "Just a bit tam messenger body that had the presumption to bring a bit o' paper </w:t>
      </w:r>
      <w:proofErr w:type="spellStart"/>
      <w:r>
        <w:t>frae</w:t>
      </w:r>
      <w:proofErr w:type="spellEnd"/>
      <w:r>
        <w:t xml:space="preserve"> Edinburgh to ta Laird." Needless to </w:t>
      </w:r>
      <w:r>
        <w:lastRenderedPageBreak/>
        <w:t xml:space="preserve">say, when breakfast time came the Sheriff's officer was nowhere to be found. </w:t>
      </w:r>
    </w:p>
    <w:p w:rsidR="000B2F4E" w:rsidRDefault="000B2F4E" w:rsidP="00A97985">
      <w:pPr>
        <w:spacing w:after="120"/>
      </w:pPr>
      <w:r>
        <w:t xml:space="preserve">Many other stories not told by Sir Walter Scott, were wont to be fathered upon the picturesque figure of the MacNab Chief. One of these may be enough to show their character. </w:t>
      </w:r>
    </w:p>
    <w:p w:rsidR="000B2F4E" w:rsidRDefault="000B2F4E" w:rsidP="00A97985">
      <w:pPr>
        <w:spacing w:after="120"/>
      </w:pPr>
      <w:r>
        <w:t xml:space="preserve">On one occasion, it is said, MacNab paid a visit to the new Saracen Head Inn in Glasgow, and, on being shown to his room for the night, found himself confronted with a great four-poster bed, a contrivance with which he had not hitherto made acquaintance. Looking at it for a moment he said to his man, “Donald, you go in there," pointing to the bed itself;” the MacNab must go aloft." And with his man's help he made his way to the higher place on the canopy. After an hour or two, it is said, he addressed his henchman. “Donald," he whispered; but the only reply was a snore from the happy individual ensconced upon the feathers below. “Donald, ye rascal," he repeated, and, having at last secured his man's attention, enquired, “Are ye comfortable </w:t>
      </w:r>
      <w:proofErr w:type="spellStart"/>
      <w:r>
        <w:t>doun</w:t>
      </w:r>
      <w:proofErr w:type="spellEnd"/>
      <w:r>
        <w:t xml:space="preserve"> there?” Donald declared that he was comfortable, whereupon MacNab is said to have rejoined, “Man, if it </w:t>
      </w:r>
      <w:proofErr w:type="spellStart"/>
      <w:r>
        <w:t>werena</w:t>
      </w:r>
      <w:proofErr w:type="spellEnd"/>
      <w:r>
        <w:t xml:space="preserve"> for the honor of the thing I think I would come </w:t>
      </w:r>
      <w:proofErr w:type="spellStart"/>
      <w:r>
        <w:t>doun</w:t>
      </w:r>
      <w:proofErr w:type="spellEnd"/>
      <w:r>
        <w:t xml:space="preserve"> beside ye!”</w:t>
      </w:r>
      <w:r w:rsidR="00552858">
        <w:rPr>
          <w:rStyle w:val="FootnoteReference"/>
        </w:rPr>
        <w:footnoteReference w:id="11"/>
      </w:r>
      <w:r>
        <w:t xml:space="preserve"> </w:t>
      </w:r>
    </w:p>
    <w:p w:rsidR="000B2F4E" w:rsidRDefault="000B2F4E" w:rsidP="00A97985">
      <w:pPr>
        <w:spacing w:after="120"/>
      </w:pPr>
      <w:r>
        <w:t xml:space="preserve">The little old mansion-house of </w:t>
      </w:r>
      <w:proofErr w:type="spellStart"/>
      <w:r>
        <w:t>Kinnell</w:t>
      </w:r>
      <w:proofErr w:type="spellEnd"/>
      <w:r>
        <w:t xml:space="preserve">, in which Francis, Chief of MacNab, entertained his friends not wisely but too well, still stands in the pleasant meadows on the bank of the Dochart opposite </w:t>
      </w:r>
      <w:proofErr w:type="spellStart"/>
      <w:r>
        <w:t>Killin</w:t>
      </w:r>
      <w:proofErr w:type="spellEnd"/>
      <w:r>
        <w:t xml:space="preserve">, not far from the spot where that river enters Loch Tay. It is now a possession of the Earl of Breadalbane, but it still contains many curious and interesting pieces of antique furniture and other household </w:t>
      </w:r>
      <w:proofErr w:type="spellStart"/>
      <w:r>
        <w:t>plenishing</w:t>
      </w:r>
      <w:proofErr w:type="spellEnd"/>
      <w:r>
        <w:t xml:space="preserve"> which belonged to the old chiefs of the clan. Among these, in the little old low-roofed dining-room, which has seen many a revel in days gone by, remains the quaint gate-legged oak table with folding wings and drawers, the little low sideboard, black with age, with spindle legs and brass mountings, the corner cupboard with carved doors, the fine old writing bureau with folding top and drawers underneath, and the antique "wag at the </w:t>
      </w:r>
      <w:proofErr w:type="spellStart"/>
      <w:r>
        <w:t>wa</w:t>
      </w:r>
      <w:proofErr w:type="spellEnd"/>
      <w:r>
        <w:t xml:space="preserve">' "clock still ticking away the time, between the two windows, which witnessed the hospitalities of the </w:t>
      </w:r>
      <w:r>
        <w:lastRenderedPageBreak/>
        <w:t xml:space="preserve">redoubtable Laird of MacNab himself. Among minor relics in a case in the drawing-room are his watch, dated 1787, his snuff-box, seal, spectacles, and shoe buckles, while above the dining-room door are some pewter flagons bearing the inscriptions, probably carved on them by some guest: </w:t>
      </w:r>
    </w:p>
    <w:p w:rsidR="000B2F4E" w:rsidRPr="00B10EEB" w:rsidRDefault="000B2F4E" w:rsidP="00230CF8">
      <w:pPr>
        <w:jc w:val="center"/>
        <w:rPr>
          <w:rFonts w:ascii="Times New Roman" w:hAnsi="Times New Roman"/>
        </w:rPr>
      </w:pPr>
      <w:r w:rsidRPr="00B10EEB">
        <w:rPr>
          <w:rFonts w:ascii="Times New Roman" w:hAnsi="Times New Roman"/>
        </w:rPr>
        <w:t>Here's beef on the board</w:t>
      </w:r>
    </w:p>
    <w:p w:rsidR="000B2F4E" w:rsidRPr="00B10EEB" w:rsidRDefault="000B2F4E" w:rsidP="00230CF8">
      <w:pPr>
        <w:jc w:val="center"/>
        <w:rPr>
          <w:rFonts w:ascii="Times New Roman" w:hAnsi="Times New Roman"/>
        </w:rPr>
      </w:pPr>
      <w:r w:rsidRPr="00B10EEB">
        <w:rPr>
          <w:rFonts w:ascii="Times New Roman" w:hAnsi="Times New Roman"/>
        </w:rPr>
        <w:t xml:space="preserve">And there's </w:t>
      </w:r>
      <w:proofErr w:type="spellStart"/>
      <w:r w:rsidRPr="00B10EEB">
        <w:rPr>
          <w:rFonts w:ascii="Times New Roman" w:hAnsi="Times New Roman"/>
        </w:rPr>
        <w:t>troot</w:t>
      </w:r>
      <w:proofErr w:type="spellEnd"/>
      <w:r w:rsidRPr="00B10EEB">
        <w:rPr>
          <w:rFonts w:ascii="Times New Roman" w:hAnsi="Times New Roman"/>
        </w:rPr>
        <w:t xml:space="preserve"> on the slab, </w:t>
      </w:r>
    </w:p>
    <w:p w:rsidR="000B2F4E" w:rsidRPr="00B10EEB" w:rsidRDefault="000B2F4E" w:rsidP="00230CF8">
      <w:pPr>
        <w:jc w:val="center"/>
        <w:rPr>
          <w:rFonts w:ascii="Times New Roman" w:hAnsi="Times New Roman"/>
        </w:rPr>
      </w:pPr>
      <w:r w:rsidRPr="00B10EEB">
        <w:rPr>
          <w:rFonts w:ascii="Times New Roman" w:hAnsi="Times New Roman"/>
        </w:rPr>
        <w:t>Here's welcome for a'</w:t>
      </w:r>
    </w:p>
    <w:p w:rsidR="000B2F4E" w:rsidRPr="00B10EEB" w:rsidRDefault="000B2F4E" w:rsidP="00230CF8">
      <w:pPr>
        <w:jc w:val="center"/>
        <w:rPr>
          <w:rFonts w:ascii="Times New Roman" w:hAnsi="Times New Roman"/>
        </w:rPr>
      </w:pPr>
      <w:r w:rsidRPr="00B10EEB">
        <w:rPr>
          <w:rFonts w:ascii="Times New Roman" w:hAnsi="Times New Roman"/>
        </w:rPr>
        <w:t>And a health to MacNab.</w:t>
      </w:r>
    </w:p>
    <w:p w:rsidR="000B2F4E" w:rsidRPr="00B10EEB" w:rsidRDefault="000B2F4E" w:rsidP="00230CF8">
      <w:pPr>
        <w:jc w:val="center"/>
        <w:rPr>
          <w:rFonts w:ascii="Times New Roman" w:hAnsi="Times New Roman"/>
        </w:rPr>
      </w:pPr>
      <w:r w:rsidRPr="00B10EEB">
        <w:rPr>
          <w:rFonts w:ascii="Times New Roman" w:hAnsi="Times New Roman"/>
        </w:rPr>
        <w:t>and</w:t>
      </w:r>
    </w:p>
    <w:p w:rsidR="000B2F4E" w:rsidRPr="00B10EEB" w:rsidRDefault="000B2F4E" w:rsidP="00230CF8">
      <w:pPr>
        <w:jc w:val="center"/>
        <w:rPr>
          <w:rFonts w:ascii="Times New Roman" w:hAnsi="Times New Roman"/>
        </w:rPr>
      </w:pPr>
      <w:r w:rsidRPr="00B10EEB">
        <w:rPr>
          <w:rFonts w:ascii="Times New Roman" w:hAnsi="Times New Roman"/>
        </w:rPr>
        <w:t xml:space="preserve">For warlocks and bogles </w:t>
      </w:r>
    </w:p>
    <w:p w:rsidR="000B2F4E" w:rsidRPr="00B10EEB" w:rsidRDefault="000B2F4E" w:rsidP="00230CF8">
      <w:pPr>
        <w:jc w:val="center"/>
        <w:rPr>
          <w:rFonts w:ascii="Times New Roman" w:hAnsi="Times New Roman"/>
        </w:rPr>
      </w:pPr>
      <w:r w:rsidRPr="00B10EEB">
        <w:rPr>
          <w:rFonts w:ascii="Times New Roman" w:hAnsi="Times New Roman"/>
        </w:rPr>
        <w:t xml:space="preserve">We're </w:t>
      </w:r>
      <w:proofErr w:type="spellStart"/>
      <w:r w:rsidRPr="00B10EEB">
        <w:rPr>
          <w:rFonts w:ascii="Times New Roman" w:hAnsi="Times New Roman"/>
        </w:rPr>
        <w:t>nae</w:t>
      </w:r>
      <w:proofErr w:type="spellEnd"/>
      <w:r w:rsidRPr="00B10EEB">
        <w:rPr>
          <w:rFonts w:ascii="Times New Roman" w:hAnsi="Times New Roman"/>
        </w:rPr>
        <w:t xml:space="preserve"> </w:t>
      </w:r>
      <w:proofErr w:type="spellStart"/>
      <w:r w:rsidRPr="00B10EEB">
        <w:rPr>
          <w:rFonts w:ascii="Times New Roman" w:hAnsi="Times New Roman"/>
        </w:rPr>
        <w:t>carin</w:t>
      </w:r>
      <w:proofErr w:type="spellEnd"/>
      <w:r w:rsidRPr="00B10EEB">
        <w:rPr>
          <w:rFonts w:ascii="Times New Roman" w:hAnsi="Times New Roman"/>
        </w:rPr>
        <w:t xml:space="preserve">' a dab, </w:t>
      </w:r>
    </w:p>
    <w:p w:rsidR="000B2F4E" w:rsidRPr="00B10EEB" w:rsidRDefault="000B2F4E" w:rsidP="00230CF8">
      <w:pPr>
        <w:jc w:val="center"/>
        <w:rPr>
          <w:rFonts w:ascii="Times New Roman" w:hAnsi="Times New Roman"/>
        </w:rPr>
      </w:pPr>
      <w:proofErr w:type="spellStart"/>
      <w:r w:rsidRPr="00B10EEB">
        <w:rPr>
          <w:rFonts w:ascii="Times New Roman" w:hAnsi="Times New Roman"/>
        </w:rPr>
        <w:t>Syne</w:t>
      </w:r>
      <w:proofErr w:type="spellEnd"/>
      <w:r w:rsidRPr="00B10EEB">
        <w:rPr>
          <w:rFonts w:ascii="Times New Roman" w:hAnsi="Times New Roman"/>
        </w:rPr>
        <w:t xml:space="preserve"> safe for the night </w:t>
      </w:r>
    </w:p>
    <w:p w:rsidR="000B2F4E" w:rsidRDefault="000B2F4E" w:rsidP="00230CF8">
      <w:pPr>
        <w:spacing w:after="120"/>
        <w:jc w:val="center"/>
      </w:pPr>
      <w:r w:rsidRPr="00B10EEB">
        <w:rPr>
          <w:rFonts w:ascii="Times New Roman" w:hAnsi="Times New Roman"/>
        </w:rPr>
        <w:t>'Neath the roof o' MacNab</w:t>
      </w:r>
    </w:p>
    <w:p w:rsidR="000B2F4E" w:rsidRDefault="000B2F4E" w:rsidP="00A97985">
      <w:pPr>
        <w:spacing w:after="120"/>
      </w:pPr>
      <w:r>
        <w:t xml:space="preserve">Besides old toddy </w:t>
      </w:r>
      <w:r w:rsidR="00B10EEB">
        <w:t>ladle’s</w:t>
      </w:r>
      <w:r>
        <w:t xml:space="preserve"> of horn and silver, great cut-glass decanters, silver </w:t>
      </w:r>
      <w:proofErr w:type="spellStart"/>
      <w:r>
        <w:t>quaichs</w:t>
      </w:r>
      <w:proofErr w:type="spellEnd"/>
      <w:r>
        <w:t xml:space="preserve">, and pewter salvers, and a set of rare old round-bowled pewter spoons, some or all of which were MacNab possessions, there is the </w:t>
      </w:r>
      <w:proofErr w:type="spellStart"/>
      <w:r>
        <w:t>Kinnell</w:t>
      </w:r>
      <w:proofErr w:type="spellEnd"/>
      <w:r>
        <w:t xml:space="preserve"> Bottle bearing the following inscription: "</w:t>
      </w:r>
      <w:r w:rsidRPr="00B10EEB">
        <w:rPr>
          <w:rFonts w:ascii="Times New Roman" w:hAnsi="Times New Roman"/>
        </w:rPr>
        <w:t>It is stated the Laird had a bottle that held nine gallons (nine bottles?) which was the joy of his friends. This holds nine bottles, the gift of a friend</w:t>
      </w:r>
      <w:r>
        <w:t xml:space="preserve">." The late Laird of </w:t>
      </w:r>
      <w:proofErr w:type="spellStart"/>
      <w:r>
        <w:t>Kinnell</w:t>
      </w:r>
      <w:proofErr w:type="spellEnd"/>
      <w:r>
        <w:t xml:space="preserve">, the </w:t>
      </w:r>
      <w:proofErr w:type="spellStart"/>
      <w:r>
        <w:t>Marquess</w:t>
      </w:r>
      <w:proofErr w:type="spellEnd"/>
      <w:r>
        <w:t xml:space="preserve"> of Breadalbane, took great pains to collect and retain within the walls of the little old mansion as many relics as possible of its bygone owners, and amid such suggestive relics as "the long gun" of the MacNabs, a primitive weapon of prodigious length and weight; the old </w:t>
      </w:r>
      <w:proofErr w:type="spellStart"/>
      <w:r>
        <w:t>Kinnell</w:t>
      </w:r>
      <w:proofErr w:type="spellEnd"/>
      <w:r>
        <w:t xml:space="preserve"> basting-spoon, known as Francis's Porridge Spoon long enough to be used for supping with a certain personage; and the actual brass candlestick which belonged to the terrible Smooth John MacNab presently to be mentioned, it is not difficult to picture the life which was led here in the valley of the Dochart by the old lairds of MacNab and their </w:t>
      </w:r>
      <w:proofErr w:type="spellStart"/>
      <w:r>
        <w:t>house holds</w:t>
      </w:r>
      <w:proofErr w:type="spellEnd"/>
      <w:r>
        <w:t xml:space="preserve">. </w:t>
      </w:r>
    </w:p>
    <w:p w:rsidR="000B2F4E" w:rsidRDefault="000B2F4E" w:rsidP="00A97985">
      <w:pPr>
        <w:spacing w:after="120"/>
      </w:pPr>
      <w:proofErr w:type="spellStart"/>
      <w:r>
        <w:t>Kinnell</w:t>
      </w:r>
      <w:proofErr w:type="spellEnd"/>
      <w:r>
        <w:t xml:space="preserve"> is famous to-day for another possession, nothing less than the largest vine in the world. This is a black Hamburg of excellent quality, half as large again as that at Hampton Court. It has occupied its present position since 1837, and is capable of yielding a thousand bunches of grapes in the year, each weighing a pound and a half, though it is never allowed to ripen more than half that number. </w:t>
      </w:r>
    </w:p>
    <w:p w:rsidR="000B2F4E" w:rsidRDefault="000B2F4E" w:rsidP="00A97985">
      <w:pPr>
        <w:spacing w:after="120"/>
      </w:pPr>
      <w:proofErr w:type="spellStart"/>
      <w:r>
        <w:t>Kinnell</w:t>
      </w:r>
      <w:proofErr w:type="spellEnd"/>
      <w:r>
        <w:t xml:space="preserve"> House of the present day, however, is not the original seat of the MacNab Chief. This was situated some hundreds of yards nearer the loch than the present mansion- house, and though no traces of it now exist, the spot is associated with not a few incidents which remain among the most dramatic and characteristic in Highland history. </w:t>
      </w:r>
    </w:p>
    <w:p w:rsidR="000B2F4E" w:rsidRDefault="000B2F4E" w:rsidP="00A97985">
      <w:pPr>
        <w:spacing w:after="120"/>
      </w:pPr>
      <w:r>
        <w:t xml:space="preserve">Most famous of these incidents is that which terminated the feud of the MacNabs with Clan </w:t>
      </w:r>
      <w:proofErr w:type="spellStart"/>
      <w:r>
        <w:t>Neish</w:t>
      </w:r>
      <w:proofErr w:type="spellEnd"/>
      <w:r>
        <w:t xml:space="preserve">, whose headquarters were at St. </w:t>
      </w:r>
      <w:proofErr w:type="spellStart"/>
      <w:r>
        <w:t>Fillans</w:t>
      </w:r>
      <w:proofErr w:type="spellEnd"/>
      <w:r>
        <w:t xml:space="preserve"> on </w:t>
      </w:r>
      <w:proofErr w:type="spellStart"/>
      <w:r>
        <w:t>Lochearnside</w:t>
      </w:r>
      <w:proofErr w:type="spellEnd"/>
      <w:r>
        <w:t xml:space="preserve">, some twelve miles away. The two clans </w:t>
      </w:r>
      <w:r>
        <w:lastRenderedPageBreak/>
        <w:t xml:space="preserve">had fought out their feud in a great battle in Glen </w:t>
      </w:r>
      <w:proofErr w:type="spellStart"/>
      <w:r>
        <w:t>Boltachan</w:t>
      </w:r>
      <w:proofErr w:type="spellEnd"/>
      <w:r>
        <w:t xml:space="preserve">, above St. </w:t>
      </w:r>
      <w:proofErr w:type="spellStart"/>
      <w:r>
        <w:t>Fillans</w:t>
      </w:r>
      <w:proofErr w:type="spellEnd"/>
      <w:r>
        <w:t xml:space="preserve">. In that battle the </w:t>
      </w:r>
      <w:proofErr w:type="spellStart"/>
      <w:r>
        <w:t>Neishes</w:t>
      </w:r>
      <w:proofErr w:type="spellEnd"/>
      <w:r>
        <w:t xml:space="preserve"> had been all but wiped out, and the remnant of them, retiring to the only island in Loch</w:t>
      </w:r>
      <w:r w:rsidR="00734E71">
        <w:t xml:space="preserve"> E</w:t>
      </w:r>
      <w:r>
        <w:t xml:space="preserve">arn, took to a life of plunder, and secured themselves from reprisals by allowing no boats but their own on the loch. After a time, however, encouraged by immunity, they went so far as to plunder the messenger of MacNab himself, as he returned on one occasion from </w:t>
      </w:r>
      <w:proofErr w:type="spellStart"/>
      <w:r>
        <w:t>Crieff</w:t>
      </w:r>
      <w:proofErr w:type="spellEnd"/>
      <w:r>
        <w:t xml:space="preserve"> with the Chief’s Christmas fare. On news of the affront reaching </w:t>
      </w:r>
      <w:proofErr w:type="spellStart"/>
      <w:r>
        <w:t>Kinnell</w:t>
      </w:r>
      <w:proofErr w:type="spellEnd"/>
      <w:r>
        <w:t>, MacNab became red with wrath. Striding into the room where his twelve sons sat, he told them of what had occurred, and ended his harangue with the significant hint, “</w:t>
      </w:r>
      <w:r w:rsidRPr="00803743">
        <w:rPr>
          <w:rFonts w:ascii="Times New Roman" w:hAnsi="Times New Roman"/>
        </w:rPr>
        <w:t>The night is the night, if the lads were the lads</w:t>
      </w:r>
      <w:r>
        <w:t xml:space="preserve">." At that, it is said, the twelve got up, filed out, and, headed by Smooth John, so called because he was the biggest and brawniest of the household, proceeded to vindicate the honor of their name. Taking a boat from Loch Tay, they carried it in relays across the hills and launched it on Loch Earn. When they reached the island fastness of their enemies in the middle of the night, all were asleep but old </w:t>
      </w:r>
      <w:proofErr w:type="spellStart"/>
      <w:r>
        <w:t>Neish</w:t>
      </w:r>
      <w:proofErr w:type="spellEnd"/>
      <w:r>
        <w:t xml:space="preserve"> himself, who called out in alarm to know who was there. “Whom do you least wish to see?” Was the answer, to which he replied, “</w:t>
      </w:r>
      <w:r w:rsidRPr="00803743">
        <w:rPr>
          <w:rFonts w:ascii="Times New Roman" w:hAnsi="Times New Roman"/>
        </w:rPr>
        <w:t>There is no one I would fear if it were not Smooth John MacNab</w:t>
      </w:r>
      <w:r>
        <w:t xml:space="preserve">." “And Smooth John it is," returned that brawny individual, as he drove in the door. Next morning, as the twelve young men filed into their father's presence at </w:t>
      </w:r>
      <w:proofErr w:type="spellStart"/>
      <w:r>
        <w:t>Kinnell</w:t>
      </w:r>
      <w:proofErr w:type="spellEnd"/>
      <w:r>
        <w:t xml:space="preserve">, Smooth John set the head of the </w:t>
      </w:r>
      <w:proofErr w:type="spellStart"/>
      <w:r>
        <w:t>Neish</w:t>
      </w:r>
      <w:proofErr w:type="spellEnd"/>
      <w:r>
        <w:t xml:space="preserve"> Chief on the table with the words, “</w:t>
      </w:r>
      <w:r w:rsidRPr="00803743">
        <w:rPr>
          <w:rFonts w:ascii="Times New Roman" w:hAnsi="Times New Roman"/>
        </w:rPr>
        <w:t>The night was the night, and the lads were the lads.</w:t>
      </w:r>
      <w:r>
        <w:t>" At that, it is said, old MacNab looked up and answered only “</w:t>
      </w:r>
      <w:r w:rsidRPr="00803743">
        <w:rPr>
          <w:rFonts w:ascii="Times New Roman" w:hAnsi="Times New Roman"/>
        </w:rPr>
        <w:t>Dreadnought</w:t>
      </w:r>
      <w:r>
        <w:t xml:space="preserve">!" And from that hour the </w:t>
      </w:r>
      <w:proofErr w:type="spellStart"/>
      <w:r>
        <w:t>Neish’s</w:t>
      </w:r>
      <w:proofErr w:type="spellEnd"/>
      <w:r>
        <w:t xml:space="preserve"> head has remained the cognizance and “Dreadnought" the motto of the MacNab Clan. A number of years ago, as if to corroborate the details of this narrative, the fragments of a boat were found far up on the hills between Loch Tay and Loch Earn, where it may be supposed Smooth John and his brothers had grown tired of carrying it, and abandoned their craft. </w:t>
      </w:r>
    </w:p>
    <w:p w:rsidR="000B2F4E" w:rsidRDefault="000B2F4E" w:rsidP="00A97985">
      <w:pPr>
        <w:spacing w:after="120"/>
      </w:pPr>
      <w:r>
        <w:t xml:space="preserve">Many other warlike incidents are narrated of the clan. It has been claimed that the race were originally </w:t>
      </w:r>
      <w:proofErr w:type="spellStart"/>
      <w:r>
        <w:t>MacDonalds</w:t>
      </w:r>
      <w:proofErr w:type="spellEnd"/>
      <w:r>
        <w:t xml:space="preserve">; but from its location and other facts it seems now to be admitted that the clan was a branch of the </w:t>
      </w:r>
      <w:proofErr w:type="spellStart"/>
      <w:r>
        <w:t>Siol</w:t>
      </w:r>
      <w:proofErr w:type="spellEnd"/>
      <w:r>
        <w:t xml:space="preserve"> </w:t>
      </w:r>
      <w:proofErr w:type="spellStart"/>
      <w:r>
        <w:t>Alpin</w:t>
      </w:r>
      <w:proofErr w:type="spellEnd"/>
      <w:r>
        <w:t xml:space="preserve">, of which the </w:t>
      </w:r>
      <w:proofErr w:type="spellStart"/>
      <w:r>
        <w:t>MacGregors</w:t>
      </w:r>
      <w:proofErr w:type="spellEnd"/>
      <w:r>
        <w:t xml:space="preserve"> were the main stem. From the earliest time the chiefs possessed extensive lands in the lower part of Glendochart, at the western end of Loch Tay. A son of the chief, who flourished during the reign of David I. in the twelfth century, was abbot or prior of Glendochart, and from him the race took its subsequent name of Mac an Abba, or MacNab, “the son of the abbot." At the beginning of the fourteenth century, however, the MacNab Chief took part with his powerful neighbor, the Lord of </w:t>
      </w:r>
      <w:proofErr w:type="spellStart"/>
      <w:r>
        <w:t>Lome</w:t>
      </w:r>
      <w:proofErr w:type="spellEnd"/>
      <w:r>
        <w:t xml:space="preserve">, on the side of the </w:t>
      </w:r>
      <w:proofErr w:type="spellStart"/>
      <w:r>
        <w:t>Baliols</w:t>
      </w:r>
      <w:proofErr w:type="spellEnd"/>
      <w:r>
        <w:t xml:space="preserve"> and </w:t>
      </w:r>
      <w:proofErr w:type="spellStart"/>
      <w:r>
        <w:t>Comyns</w:t>
      </w:r>
      <w:proofErr w:type="spellEnd"/>
      <w:r>
        <w:t>, and against King Robert the Bruce. The king's historian, John Barbour, records that Bruce's brother-</w:t>
      </w:r>
      <w:r>
        <w:lastRenderedPageBreak/>
        <w:t xml:space="preserve">in-law, Sir Christopher Seton, was betrayed to the English and a fearful death by his confidant and familiar friend MacNab, and it is said the MacNabs particularly distinguished themselves in the famous fight at Dal </w:t>
      </w:r>
      <w:proofErr w:type="spellStart"/>
      <w:r>
        <w:t>Righ</w:t>
      </w:r>
      <w:proofErr w:type="spellEnd"/>
      <w:r>
        <w:t xml:space="preserve">, near </w:t>
      </w:r>
      <w:proofErr w:type="spellStart"/>
      <w:r>
        <w:t>Tyndrum</w:t>
      </w:r>
      <w:proofErr w:type="spellEnd"/>
      <w:r>
        <w:t xml:space="preserve">, at the western end of Glendochart, in which John of </w:t>
      </w:r>
      <w:proofErr w:type="spellStart"/>
      <w:r>
        <w:t>Lome</w:t>
      </w:r>
      <w:proofErr w:type="spellEnd"/>
      <w:r>
        <w:t xml:space="preserve"> nearly succeeded in cutting off and capturing Bruce himself. For this they came under Bruce's extreme displeasure, with the result that they lost a large part of their possessions. The principal </w:t>
      </w:r>
      <w:proofErr w:type="spellStart"/>
      <w:r>
        <w:t>messuage</w:t>
      </w:r>
      <w:proofErr w:type="spellEnd"/>
      <w:r w:rsidR="00803743">
        <w:rPr>
          <w:rStyle w:val="FootnoteReference"/>
        </w:rPr>
        <w:footnoteReference w:id="12"/>
      </w:r>
      <w:r>
        <w:t xml:space="preserve"> of the lands which remained to them was known as the </w:t>
      </w:r>
      <w:proofErr w:type="spellStart"/>
      <w:r>
        <w:t>Bowlain</w:t>
      </w:r>
      <w:proofErr w:type="spellEnd"/>
      <w:r>
        <w:t xml:space="preserve">, and for this the chief received a crown charter from David II in 1336. This charter was renewed with additions in 1486, 1502 and at other dates. </w:t>
      </w:r>
    </w:p>
    <w:p w:rsidR="000B2F4E" w:rsidRDefault="000B2F4E" w:rsidP="00A97985">
      <w:pPr>
        <w:spacing w:after="120"/>
      </w:pPr>
      <w:r>
        <w:t xml:space="preserve">Already, however, in the fifteenth century, the MacNabs had begun to suffer from the schemes and encroachments of the great house of Campbell, which was then extending its possessions in all directions from its original stronghold of Inch Connell amid the waters of Loch Awe. Among other enterprises the MacNabs were instigated by Campbell of Loch Awe to attack their own kinsman, the </w:t>
      </w:r>
      <w:proofErr w:type="spellStart"/>
      <w:r>
        <w:t>MacGregors</w:t>
      </w:r>
      <w:proofErr w:type="spellEnd"/>
      <w:r>
        <w:t xml:space="preserve">. The upshot was a stiff fight near </w:t>
      </w:r>
      <w:proofErr w:type="spellStart"/>
      <w:r>
        <w:t>Crianlarich</w:t>
      </w:r>
      <w:proofErr w:type="spellEnd"/>
      <w:r>
        <w:t xml:space="preserve">, in which the MacNabs were almost exterminated. After the fight, when both clans were considerably weakened, the Knight of </w:t>
      </w:r>
      <w:proofErr w:type="spellStart"/>
      <w:r>
        <w:t>Lochow</w:t>
      </w:r>
      <w:proofErr w:type="spellEnd"/>
      <w:r>
        <w:t xml:space="preserve"> proceeded to vindicate the law upon both of them, not without considerable advantage to him. </w:t>
      </w:r>
    </w:p>
    <w:p w:rsidR="000B2F4E" w:rsidRDefault="000B2F4E" w:rsidP="00A97985">
      <w:pPr>
        <w:spacing w:after="120"/>
      </w:pPr>
      <w:r>
        <w:t xml:space="preserve">In 1645, when the </w:t>
      </w:r>
      <w:proofErr w:type="spellStart"/>
      <w:r>
        <w:t>Marquess</w:t>
      </w:r>
      <w:proofErr w:type="spellEnd"/>
      <w:r>
        <w:t xml:space="preserve"> of Montrose raised the standard of Charles I in Scotland, he was joined by the Chief of MacNab, who, with his clansmen, fought bravely in Montrose's crowning victory at </w:t>
      </w:r>
      <w:proofErr w:type="spellStart"/>
      <w:r>
        <w:t>Kilsyth</w:t>
      </w:r>
      <w:proofErr w:type="spellEnd"/>
      <w:r>
        <w:t xml:space="preserve">. He was then appointed to garrison Montrose's own castle of </w:t>
      </w:r>
      <w:proofErr w:type="spellStart"/>
      <w:r>
        <w:t>Kincardine</w:t>
      </w:r>
      <w:proofErr w:type="spellEnd"/>
      <w:r>
        <w:t xml:space="preserve">, near </w:t>
      </w:r>
      <w:proofErr w:type="spellStart"/>
      <w:r>
        <w:t>Auchterarder</w:t>
      </w:r>
      <w:proofErr w:type="spellEnd"/>
      <w:r>
        <w:t xml:space="preserve"> in </w:t>
      </w:r>
      <w:proofErr w:type="spellStart"/>
      <w:r>
        <w:t>Strathearn</w:t>
      </w:r>
      <w:proofErr w:type="spellEnd"/>
      <w:r>
        <w:t xml:space="preserve">. The stronghold, however, was besieged by a Covenanting force under General Leslie, and MacNab found that it would be impossible to maintain the defense. Accordingly, in the middle of the night, he sallied forth, sword in hand, at the head of his three hundred clansmen, when all managed to cut their way through the besieging force, except the Chief himself and one follower. These were made captive and sent to Edinburgh, where MacNab, though a prisoner of war, was accorded at the hands of Covenanters the same treatment as they meted out at Newark Castle and elsewhere [to the other adherents of Montrose, who had been captured] at the battle of </w:t>
      </w:r>
      <w:proofErr w:type="spellStart"/>
      <w:r>
        <w:t>Philiphaugh</w:t>
      </w:r>
      <w:proofErr w:type="spellEnd"/>
      <w:r>
        <w:t xml:space="preserve">. MacNab was condemned to death, but on the night before his execution he contrived to escape, and afterwards, joining the young King Charles II, he followed him into England, and fell at the battle of Worcester in 1651. Meanwhile his house had been burnt, his charters destroyed, and his property given to Campbell of </w:t>
      </w:r>
      <w:proofErr w:type="spellStart"/>
      <w:r>
        <w:t>Glenurchy</w:t>
      </w:r>
      <w:proofErr w:type="spellEnd"/>
      <w:r>
        <w:t xml:space="preserve">, kinsman of the </w:t>
      </w:r>
      <w:proofErr w:type="spellStart"/>
      <w:r>
        <w:t>Marquess</w:t>
      </w:r>
      <w:proofErr w:type="spellEnd"/>
      <w:r>
        <w:t xml:space="preserve"> of </w:t>
      </w:r>
      <w:r>
        <w:lastRenderedPageBreak/>
        <w:t xml:space="preserve">Argyll, then at the head of the; Covenanting party and the Government of Scotland. So reduced was the state of the house that </w:t>
      </w:r>
      <w:proofErr w:type="spellStart"/>
      <w:r>
        <w:t>MacNab's</w:t>
      </w:r>
      <w:proofErr w:type="spellEnd"/>
      <w:r>
        <w:t xml:space="preserve"> widow was forced to apply for relief to General Monk, Cromwell's plenipotentiary in Scotland. That General ordered </w:t>
      </w:r>
      <w:proofErr w:type="spellStart"/>
      <w:r>
        <w:t>Glenurchy</w:t>
      </w:r>
      <w:proofErr w:type="spellEnd"/>
      <w:r>
        <w:t xml:space="preserve">, one of whose chief strongholds was </w:t>
      </w:r>
      <w:proofErr w:type="spellStart"/>
      <w:r>
        <w:t>Finlarig</w:t>
      </w:r>
      <w:proofErr w:type="spellEnd"/>
      <w:r>
        <w:t xml:space="preserve"> Castle, close to </w:t>
      </w:r>
      <w:proofErr w:type="spellStart"/>
      <w:r>
        <w:t>Kinnell</w:t>
      </w:r>
      <w:proofErr w:type="spellEnd"/>
      <w:r>
        <w:t xml:space="preserve"> on Loch Tay side, to restore the MacNab possessions to the widow and her son. The order, however, had little effect, and after the Restoration only a portion of the ancient lands were restored to them by the Scottish Parliament. </w:t>
      </w:r>
    </w:p>
    <w:p w:rsidR="000B2F4E" w:rsidRDefault="000B2F4E" w:rsidP="00A97985">
      <w:pPr>
        <w:spacing w:after="120"/>
      </w:pPr>
      <w:r>
        <w:t xml:space="preserve">These lands might still have belonged to the MacNabs but for the extraordinary character and exuberant hospitality of Francis, the twelfth Chief, already referred to. Two more stories of this redoubtable personage may be repeated. He was deputed on one occasion to go to Edinburgh to secure from the military authorities clothing and accoutrements for the Breadalbane Fencibles, then being raised. The General in Command ventured to express some doubt as to the existence of the force, and MacNab proceeded to further his case with the high military authority by addressing him again and again as “My little man. MacNab himself, it may be mentioned, was a personage of towering height, and, with his lofty bonnet, belted plaid, and other appurtenances, made a truly formidable figure. The Fencibles being raised, he marched them to Edinburgh, and was much mortified on being stopped by an excise party, who took them for a party of smugglers carrying a quantity of whisky, of which they had received intimation. MacNab, it is said, indignantly refused to stop, and on the excisemen insisting in the name of His Majesty, the Chief haughtily replied, “I also am on His Majesty's service. Halt! This, my lads, is a serious affair, load with ball." At this, it is said, the officers perceived the sort of personage they had to do with, and prudently gave up their attempt. </w:t>
      </w:r>
    </w:p>
    <w:p w:rsidR="000B2F4E" w:rsidRDefault="000B2F4E" w:rsidP="00A97985">
      <w:pPr>
        <w:spacing w:after="120"/>
      </w:pPr>
      <w:r>
        <w:t xml:space="preserve">By reason of the burdens accumulated on the estate by the twelfth Chief the greater part of the possessions of the family passed into the hands of the House of Breadalbane. </w:t>
      </w:r>
    </w:p>
    <w:p w:rsidR="000B2F4E" w:rsidRDefault="000B2F4E" w:rsidP="00A97985">
      <w:pPr>
        <w:spacing w:after="120"/>
      </w:pPr>
      <w:r>
        <w:t xml:space="preserve">Then the last Chief who had his home at </w:t>
      </w:r>
      <w:proofErr w:type="spellStart"/>
      <w:r>
        <w:t>Kinnell</w:t>
      </w:r>
      <w:proofErr w:type="spellEnd"/>
      <w:r>
        <w:t xml:space="preserve"> betook himself to Canada. At a later day he returned and sold the last of his possessions in this country, the Dreadnought Hotel in </w:t>
      </w:r>
      <w:proofErr w:type="spellStart"/>
      <w:r>
        <w:t>Callander</w:t>
      </w:r>
      <w:proofErr w:type="spellEnd"/>
      <w:r>
        <w:t xml:space="preserve">. When he died he bequeathed all his heirlooms to Sir Allan MacNab, Bart., Prime Minister Canada, whom he considered the next Chief. But Sir Allan’s son was killed by a gun accident when shooting in the Dominion and since then the chief ship has been claimed by more than one person. Sir Allan </w:t>
      </w:r>
      <w:proofErr w:type="spellStart"/>
      <w:r>
        <w:t>MacNab’s</w:t>
      </w:r>
      <w:proofErr w:type="spellEnd"/>
      <w:r>
        <w:t xml:space="preserve"> second daughter, Sophia Mary, married the seventh Earl Albemarle. </w:t>
      </w:r>
    </w:p>
    <w:p w:rsidR="000B2F4E" w:rsidRDefault="000B2F4E" w:rsidP="00A97985">
      <w:pPr>
        <w:spacing w:after="120"/>
      </w:pPr>
      <w:r>
        <w:t xml:space="preserve">The chief memorial of the old MacNab family in Glendochart to-day is their romantic burying-place among the trees on the rocky islet of Inch </w:t>
      </w:r>
      <w:proofErr w:type="spellStart"/>
      <w:r>
        <w:t>Buidhe</w:t>
      </w:r>
      <w:proofErr w:type="spellEnd"/>
      <w:r>
        <w:t xml:space="preserve"> in </w:t>
      </w:r>
      <w:r>
        <w:lastRenderedPageBreak/>
        <w:t xml:space="preserve">the Dochart, little way above </w:t>
      </w:r>
      <w:proofErr w:type="spellStart"/>
      <w:r>
        <w:t>Kinnell</w:t>
      </w:r>
      <w:proofErr w:type="spellEnd"/>
      <w:r>
        <w:t xml:space="preserve">. There, with the Dochart in it rocky bed singing its great old song </w:t>
      </w:r>
      <w:proofErr w:type="spellStart"/>
      <w:r>
        <w:t>for ever</w:t>
      </w:r>
      <w:proofErr w:type="spellEnd"/>
      <w:r>
        <w:t xml:space="preserve"> around their dust, rest in peace the once fierce beating hearts of the old descendants of the Abbot of Glendochart and the royal race of </w:t>
      </w:r>
      <w:proofErr w:type="spellStart"/>
      <w:r>
        <w:t>Alpin</w:t>
      </w:r>
      <w:proofErr w:type="spellEnd"/>
      <w:r>
        <w:t xml:space="preserve">. </w:t>
      </w:r>
    </w:p>
    <w:p w:rsidR="00E06C35" w:rsidRDefault="00E06C35" w:rsidP="00A831CE">
      <w:pPr>
        <w:spacing w:after="120"/>
      </w:pPr>
    </w:p>
    <w:p w:rsidR="00734E71" w:rsidRPr="00A831CE" w:rsidRDefault="00734E71" w:rsidP="00A831CE">
      <w:pPr>
        <w:spacing w:after="120"/>
      </w:pPr>
      <w:r>
        <w:rPr>
          <w:rFonts w:ascii="Times New Roman" w:hAnsi="Times New Roman"/>
          <w:noProof/>
          <w:sz w:val="24"/>
          <w:szCs w:val="24"/>
        </w:rPr>
        <w:drawing>
          <wp:anchor distT="0" distB="91440" distL="114300" distR="114300" simplePos="0" relativeHeight="251661312" behindDoc="0" locked="0" layoutInCell="0" allowOverlap="0" wp14:anchorId="6AB6155E" wp14:editId="665E9D80">
            <wp:simplePos x="0" y="0"/>
            <wp:positionH relativeFrom="margin">
              <wp:align>center</wp:align>
            </wp:positionH>
            <wp:positionV relativeFrom="margin">
              <wp:align>top</wp:align>
            </wp:positionV>
            <wp:extent cx="6126480" cy="3493008"/>
            <wp:effectExtent l="0" t="0" r="7620" b="0"/>
            <wp:wrapTopAndBottom/>
            <wp:docPr id="1" name="Picture 1" descr="Kinnell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innell Hous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6480" cy="3493008"/>
                    </a:xfrm>
                    <a:prstGeom prst="rect">
                      <a:avLst/>
                    </a:prstGeom>
                    <a:noFill/>
                  </pic:spPr>
                </pic:pic>
              </a:graphicData>
            </a:graphic>
            <wp14:sizeRelH relativeFrom="page">
              <wp14:pctWidth>0</wp14:pctWidth>
            </wp14:sizeRelH>
            <wp14:sizeRelV relativeFrom="page">
              <wp14:pctHeight>0</wp14:pctHeight>
            </wp14:sizeRelV>
          </wp:anchor>
        </w:drawing>
      </w:r>
      <w:r w:rsidR="005B263A">
        <w:t>E</w:t>
      </w:r>
      <w:r>
        <w:t xml:space="preserve">xplanatorily material relating to the Macnabs in general </w:t>
      </w:r>
      <w:r w:rsidR="000B710B">
        <w:t xml:space="preserve"> </w:t>
      </w:r>
      <w:r>
        <w:t>taken from several sources.</w:t>
      </w:r>
    </w:p>
    <w:p w:rsidR="006C2C5B" w:rsidRDefault="006C2C5B" w:rsidP="006C2C5B">
      <w:pPr>
        <w:widowControl w:val="0"/>
        <w:jc w:val="both"/>
      </w:pPr>
      <w:r>
        <w:fldChar w:fldCharType="begin"/>
      </w:r>
      <w:r>
        <w:instrText xml:space="preserve"> SEQ CHAPTER \h \r 1</w:instrText>
      </w:r>
      <w:r>
        <w:fldChar w:fldCharType="end"/>
      </w:r>
      <w:r>
        <w:rPr>
          <w:b/>
        </w:rPr>
        <w:t>CLAN MACNAB SEPTS</w:t>
      </w:r>
      <w:r>
        <w:t xml:space="preserve"> </w:t>
      </w:r>
    </w:p>
    <w:p w:rsidR="006C2C5B" w:rsidRDefault="006C2C5B" w:rsidP="006C2C5B">
      <w:pPr>
        <w:widowControl w:val="0"/>
        <w:jc w:val="both"/>
      </w:pPr>
      <w:r>
        <w:t xml:space="preserve">From </w:t>
      </w:r>
      <w:r>
        <w:rPr>
          <w:i/>
        </w:rPr>
        <w:t>Clans, Septs and Regiments of Scotland</w:t>
      </w:r>
      <w:r>
        <w:t xml:space="preserve">, Frank Adam and Innes of </w:t>
      </w:r>
      <w:proofErr w:type="spellStart"/>
      <w:r>
        <w:t>Learney</w:t>
      </w:r>
      <w:proofErr w:type="spellEnd"/>
      <w:r>
        <w:t>. Johnson &amp; Bacon, 1965</w:t>
      </w:r>
    </w:p>
    <w:p w:rsidR="006C2C5B" w:rsidRDefault="006C2C5B" w:rsidP="006C2C5B">
      <w:pPr>
        <w:widowControl w:val="0"/>
        <w:spacing w:after="100"/>
        <w:jc w:val="both"/>
      </w:pPr>
      <w:r>
        <w:t>(1)</w:t>
      </w:r>
      <w:r>
        <w:rPr>
          <w:i/>
        </w:rPr>
        <w:t xml:space="preserve"> </w:t>
      </w:r>
      <w:proofErr w:type="spellStart"/>
      <w:r>
        <w:rPr>
          <w:b/>
          <w:i/>
        </w:rPr>
        <w:t>Abbof</w:t>
      </w:r>
      <w:proofErr w:type="spellEnd"/>
      <w:r>
        <w:rPr>
          <w:b/>
          <w:i/>
        </w:rPr>
        <w:t xml:space="preserve">, </w:t>
      </w:r>
      <w:proofErr w:type="spellStart"/>
      <w:r>
        <w:rPr>
          <w:b/>
          <w:i/>
        </w:rPr>
        <w:t>Abbotson</w:t>
      </w:r>
      <w:proofErr w:type="spellEnd"/>
      <w:r>
        <w:rPr>
          <w:i/>
        </w:rPr>
        <w:t>.–</w:t>
      </w:r>
      <w:r>
        <w:t xml:space="preserve"> </w:t>
      </w:r>
      <w:proofErr w:type="spellStart"/>
      <w:r>
        <w:t>Anglicised</w:t>
      </w:r>
      <w:proofErr w:type="spellEnd"/>
      <w:r>
        <w:t xml:space="preserve"> renderings of MacNab. </w:t>
      </w:r>
    </w:p>
    <w:p w:rsidR="006C2C5B" w:rsidRDefault="006C2C5B" w:rsidP="006C2C5B">
      <w:pPr>
        <w:widowControl w:val="0"/>
        <w:spacing w:after="100"/>
        <w:jc w:val="both"/>
      </w:pPr>
      <w:r>
        <w:t>(2)</w:t>
      </w:r>
      <w:r>
        <w:rPr>
          <w:i/>
        </w:rPr>
        <w:t xml:space="preserve"> </w:t>
      </w:r>
      <w:r>
        <w:rPr>
          <w:b/>
          <w:i/>
        </w:rPr>
        <w:t xml:space="preserve">Dewar, </w:t>
      </w:r>
      <w:proofErr w:type="spellStart"/>
      <w:r>
        <w:rPr>
          <w:b/>
          <w:i/>
        </w:rPr>
        <w:t>Macandeoir</w:t>
      </w:r>
      <w:proofErr w:type="spellEnd"/>
      <w:r>
        <w:rPr>
          <w:i/>
        </w:rPr>
        <w:t>.–</w:t>
      </w:r>
      <w:r>
        <w:t xml:space="preserve"> The Mac-an-</w:t>
      </w:r>
      <w:proofErr w:type="spellStart"/>
      <w:r>
        <w:t>deoirs</w:t>
      </w:r>
      <w:proofErr w:type="spellEnd"/>
      <w:r>
        <w:t xml:space="preserve"> or </w:t>
      </w:r>
      <w:proofErr w:type="spellStart"/>
      <w:r>
        <w:t>Dewars</w:t>
      </w:r>
      <w:proofErr w:type="spellEnd"/>
      <w:r>
        <w:t xml:space="preserve"> of Glen- Dochart were the hereditary custodians of the</w:t>
      </w:r>
      <w:r>
        <w:rPr>
          <w:i/>
        </w:rPr>
        <w:t xml:space="preserve"> </w:t>
      </w:r>
      <w:proofErr w:type="spellStart"/>
      <w:r>
        <w:rPr>
          <w:i/>
        </w:rPr>
        <w:t>Bachuil</w:t>
      </w:r>
      <w:proofErr w:type="spellEnd"/>
      <w:r>
        <w:rPr>
          <w:i/>
        </w:rPr>
        <w:t>,</w:t>
      </w:r>
      <w:r>
        <w:t xml:space="preserve"> crozier, or</w:t>
      </w:r>
      <w:r>
        <w:rPr>
          <w:i/>
        </w:rPr>
        <w:t xml:space="preserve"> </w:t>
      </w:r>
      <w:proofErr w:type="spellStart"/>
      <w:r>
        <w:rPr>
          <w:i/>
        </w:rPr>
        <w:t>cuigreach</w:t>
      </w:r>
      <w:proofErr w:type="spellEnd"/>
      <w:r>
        <w:t xml:space="preserve"> of St. Fillan. This crozier is a relic of the greatest antiquity, and also bore the designation of the</w:t>
      </w:r>
      <w:r>
        <w:rPr>
          <w:i/>
        </w:rPr>
        <w:t xml:space="preserve"> </w:t>
      </w:r>
      <w:proofErr w:type="spellStart"/>
      <w:r>
        <w:rPr>
          <w:i/>
        </w:rPr>
        <w:t>Fearachd</w:t>
      </w:r>
      <w:proofErr w:type="spellEnd"/>
      <w:r>
        <w:rPr>
          <w:i/>
        </w:rPr>
        <w:t>.</w:t>
      </w:r>
      <w:r>
        <w:t xml:space="preserve"> Hence the Mac-an- </w:t>
      </w:r>
      <w:proofErr w:type="spellStart"/>
      <w:r>
        <w:t>deoirs</w:t>
      </w:r>
      <w:proofErr w:type="spellEnd"/>
      <w:r>
        <w:t xml:space="preserve"> were also known as</w:t>
      </w:r>
      <w:r>
        <w:rPr>
          <w:i/>
        </w:rPr>
        <w:t xml:space="preserve"> </w:t>
      </w:r>
      <w:proofErr w:type="spellStart"/>
      <w:r>
        <w:rPr>
          <w:i/>
        </w:rPr>
        <w:t>Deoraich-na-Feurachd</w:t>
      </w:r>
      <w:proofErr w:type="spellEnd"/>
      <w:r>
        <w:rPr>
          <w:i/>
        </w:rPr>
        <w:t>.</w:t>
      </w:r>
      <w:r>
        <w:t xml:space="preserve"> Mr. </w:t>
      </w:r>
      <w:proofErr w:type="spellStart"/>
      <w:r>
        <w:t>MacLagan</w:t>
      </w:r>
      <w:proofErr w:type="spellEnd"/>
      <w:r>
        <w:rPr>
          <w:i/>
        </w:rPr>
        <w:t xml:space="preserve"> (Scottish Myths)</w:t>
      </w:r>
      <w:r>
        <w:t xml:space="preserve"> states, that in the time of </w:t>
      </w:r>
      <w:proofErr w:type="spellStart"/>
      <w:r>
        <w:t>King’Robert</w:t>
      </w:r>
      <w:proofErr w:type="spellEnd"/>
      <w:r>
        <w:t xml:space="preserve"> the Bruce the name of Dewar was spelt as</w:t>
      </w:r>
      <w:r>
        <w:rPr>
          <w:i/>
        </w:rPr>
        <w:t xml:space="preserve"> </w:t>
      </w:r>
      <w:proofErr w:type="spellStart"/>
      <w:r>
        <w:rPr>
          <w:i/>
        </w:rPr>
        <w:t>Jore</w:t>
      </w:r>
      <w:proofErr w:type="spellEnd"/>
      <w:r>
        <w:rPr>
          <w:i/>
        </w:rPr>
        <w:t>.</w:t>
      </w:r>
      <w:r>
        <w:t xml:space="preserve"> The crozier of St. Fillan, of which </w:t>
      </w:r>
      <w:proofErr w:type="spellStart"/>
      <w:r>
        <w:t>che</w:t>
      </w:r>
      <w:proofErr w:type="spellEnd"/>
      <w:r>
        <w:t xml:space="preserve"> </w:t>
      </w:r>
      <w:proofErr w:type="spellStart"/>
      <w:r>
        <w:t>Dewars</w:t>
      </w:r>
      <w:proofErr w:type="spellEnd"/>
      <w:r>
        <w:t xml:space="preserve"> were the hereditary custodians, is one of the most venerable of Scottish relics. It dates back to the seventh century A.D., and is only exceeded in antiquity by the famous Coronation Stone of Destiny of Scone. The custody of the holy relic conferred some very important privileges on its custodians. These were confirmed and added to by King Robert the Bruce after the Battle of Bannockburn. Though on that occasion the Macnabs were opponents of the Bruce, the </w:t>
      </w:r>
      <w:proofErr w:type="spellStart"/>
      <w:r>
        <w:t>Dewars</w:t>
      </w:r>
      <w:proofErr w:type="spellEnd"/>
      <w:r>
        <w:t xml:space="preserve"> were present on the Scottish side and had the crozier along with them. It is traditionally reported that previous to the Battle of Bannockburn King Robert the Bruce and his army received the sacrament, during the administration of which the crozier of St. Fillan was elevated in full sight of the army. In 1314, as a thank offering for the victor of </w:t>
      </w:r>
      <w:smartTag w:uri="urn:schemas-microsoft-com:office:smarttags" w:element="City">
        <w:smartTag w:uri="urn:schemas-microsoft-com:office:smarttags" w:element="place">
          <w:r>
            <w:t>Bannockburn</w:t>
          </w:r>
        </w:smartTag>
      </w:smartTag>
      <w:r>
        <w:t xml:space="preserve">, King Robert erected a church at </w:t>
      </w:r>
      <w:proofErr w:type="spellStart"/>
      <w:r>
        <w:t>Tyndrum</w:t>
      </w:r>
      <w:proofErr w:type="spellEnd"/>
      <w:r>
        <w:t xml:space="preserve"> in Strathfillan, and dedicated it to St. Fillan. After the Reformation the crozier was faithfully guarded by its hereditary custodians, the </w:t>
      </w:r>
      <w:proofErr w:type="spellStart"/>
      <w:r>
        <w:t>Dewars</w:t>
      </w:r>
      <w:proofErr w:type="spellEnd"/>
      <w:r>
        <w:t xml:space="preserve">, and was passed on from father to son. At the beginning of the nineteenth century the sept was broken up and left the country. Some of them emigrated to </w:t>
      </w:r>
      <w:smartTag w:uri="urn:schemas-microsoft-com:office:smarttags" w:element="place">
        <w:smartTag w:uri="urn:schemas-microsoft-com:office:smarttags" w:element="country-region">
          <w:r>
            <w:t>America</w:t>
          </w:r>
        </w:smartTag>
      </w:smartTag>
      <w:r>
        <w:t xml:space="preserve">, among them the custodian of the </w:t>
      </w:r>
      <w:proofErr w:type="spellStart"/>
      <w:r>
        <w:rPr>
          <w:i/>
        </w:rPr>
        <w:t>cuigreach</w:t>
      </w:r>
      <w:proofErr w:type="spellEnd"/>
      <w:r>
        <w:t xml:space="preserve">, and so the relic was lost sight of for a time. Some years ago, however, Sir Daniel Wilson, while hunting on the shores of </w:t>
      </w:r>
      <w:smartTag w:uri="urn:schemas-microsoft-com:office:smarttags" w:element="place">
        <w:r>
          <w:t>Lake Superior</w:t>
        </w:r>
      </w:smartTag>
      <w:r>
        <w:t xml:space="preserve">, took refuge in the hut of a Scottish settler named Alexander Dewar. Sir Daniel found that the settler’s family had once lived in Inch </w:t>
      </w:r>
      <w:proofErr w:type="spellStart"/>
      <w:r>
        <w:t>Buie</w:t>
      </w:r>
      <w:proofErr w:type="spellEnd"/>
      <w:r>
        <w:t xml:space="preserve"> that he was the custodian of St. Fillan’s crozier, and that he had the relic in the house. It was then exhibited to Sir Daniel, and in 1876 was acquired by the Society of Antiquaries of Scotland, in whose museum at </w:t>
      </w:r>
      <w:smartTag w:uri="urn:schemas-microsoft-com:office:smarttags" w:element="City">
        <w:smartTag w:uri="urn:schemas-microsoft-com:office:smarttags" w:element="place">
          <w:r>
            <w:t>Edinburgh</w:t>
          </w:r>
        </w:smartTag>
      </w:smartTag>
      <w:r>
        <w:t xml:space="preserve"> it has now found a resting-place. The hereditary keeper of the </w:t>
      </w:r>
      <w:proofErr w:type="spellStart"/>
      <w:r w:rsidRPr="00A54D46">
        <w:rPr>
          <w:i/>
        </w:rPr>
        <w:t>Cuigreach</w:t>
      </w:r>
      <w:proofErr w:type="spellEnd"/>
      <w:r w:rsidRPr="00A54D46">
        <w:rPr>
          <w:i/>
        </w:rPr>
        <w:t xml:space="preserve"> of St. Fillan</w:t>
      </w:r>
      <w:r>
        <w:t xml:space="preserve"> duly received, in 1930, armorial insignia indicative of his ancient office (Lyon Register, XXVIII., p. 128), although he no longer holds St. Fillan’s crozier. The inquest of 1428 shows that the</w:t>
      </w:r>
      <w:r>
        <w:rPr>
          <w:i/>
        </w:rPr>
        <w:t xml:space="preserve"> </w:t>
      </w:r>
      <w:proofErr w:type="spellStart"/>
      <w:r>
        <w:rPr>
          <w:i/>
        </w:rPr>
        <w:t>Deo</w:t>
      </w:r>
      <w:proofErr w:type="spellEnd"/>
      <w:r>
        <w:rPr>
          <w:i/>
        </w:rPr>
        <w:t>-r-</w:t>
      </w:r>
      <w:proofErr w:type="spellStart"/>
      <w:r>
        <w:rPr>
          <w:i/>
        </w:rPr>
        <w:t>Cuigreach</w:t>
      </w:r>
      <w:proofErr w:type="spellEnd"/>
      <w:r>
        <w:t xml:space="preserve"> was the</w:t>
      </w:r>
      <w:r>
        <w:rPr>
          <w:i/>
        </w:rPr>
        <w:t xml:space="preserve"> Co-arb</w:t>
      </w:r>
      <w:r>
        <w:t xml:space="preserve"> (and, as it explains, heir) of St. Fillan,</w:t>
      </w:r>
      <w:r>
        <w:rPr>
          <w:i/>
        </w:rPr>
        <w:t xml:space="preserve"> i.e.</w:t>
      </w:r>
      <w:r>
        <w:t xml:space="preserve"> in the Celtic sense, Hereditary Abbot. He and the Baron of the </w:t>
      </w:r>
      <w:proofErr w:type="spellStart"/>
      <w:r>
        <w:lastRenderedPageBreak/>
        <w:t>Bachuil</w:t>
      </w:r>
      <w:proofErr w:type="spellEnd"/>
      <w:r>
        <w:t xml:space="preserve"> (of St. </w:t>
      </w:r>
      <w:proofErr w:type="spellStart"/>
      <w:r>
        <w:t>Moluag</w:t>
      </w:r>
      <w:proofErr w:type="spellEnd"/>
      <w:r>
        <w:t xml:space="preserve"> of Lismore) seem to be the only surviving prelates of the old </w:t>
      </w:r>
      <w:smartTag w:uri="urn:schemas-microsoft-com:office:smarttags" w:element="place">
        <w:smartTag w:uri="urn:schemas-microsoft-com:office:smarttags" w:element="PlaceName">
          <w:r>
            <w:t>Celtic</w:t>
          </w:r>
        </w:smartTag>
        <w:r>
          <w:t xml:space="preserve"> </w:t>
        </w:r>
        <w:smartTag w:uri="urn:schemas-microsoft-com:office:smarttags" w:element="PlaceType">
          <w:r>
            <w:t>Church</w:t>
          </w:r>
        </w:smartTag>
      </w:smartTag>
      <w:r>
        <w:t xml:space="preserve">. </w:t>
      </w:r>
    </w:p>
    <w:p w:rsidR="006C2C5B" w:rsidRDefault="006C2C5B" w:rsidP="006C2C5B">
      <w:pPr>
        <w:widowControl w:val="0"/>
        <w:jc w:val="both"/>
      </w:pPr>
      <w:r>
        <w:t>(3)</w:t>
      </w:r>
      <w:r>
        <w:rPr>
          <w:i/>
        </w:rPr>
        <w:t xml:space="preserve"> </w:t>
      </w:r>
      <w:proofErr w:type="spellStart"/>
      <w:r>
        <w:rPr>
          <w:b/>
          <w:i/>
        </w:rPr>
        <w:t>Gilfillae</w:t>
      </w:r>
      <w:proofErr w:type="spellEnd"/>
      <w:r>
        <w:rPr>
          <w:i/>
        </w:rPr>
        <w:t>,</w:t>
      </w:r>
      <w:r>
        <w:t>”servant of St. Fillan.”</w:t>
      </w:r>
      <w:r>
        <w:rPr>
          <w:i/>
        </w:rPr>
        <w:t xml:space="preserve"> </w:t>
      </w:r>
    </w:p>
    <w:p w:rsidR="006C2C5B" w:rsidRDefault="006C2C5B" w:rsidP="006C2C5B">
      <w:pPr>
        <w:widowControl w:val="0"/>
        <w:spacing w:after="100"/>
        <w:jc w:val="both"/>
      </w:pPr>
      <w:r>
        <w:t>The Macnabs should probably be recognized as the lay abbots of Glendochart. In their genealogy we find the name</w:t>
      </w:r>
      <w:r>
        <w:rPr>
          <w:i/>
        </w:rPr>
        <w:t xml:space="preserve"> </w:t>
      </w:r>
      <w:proofErr w:type="spellStart"/>
      <w:r>
        <w:rPr>
          <w:i/>
        </w:rPr>
        <w:t>Gillefhaolain</w:t>
      </w:r>
      <w:proofErr w:type="spellEnd"/>
      <w:r>
        <w:t xml:space="preserve"> or the servant of St. Fillan, a fact which shows their association with the monastery of St. Fillan. In the time of William the </w:t>
      </w:r>
      <w:smartTag w:uri="urn:schemas-microsoft-com:office:smarttags" w:element="place">
        <w:r>
          <w:t>Lyon</w:t>
        </w:r>
      </w:smartTag>
      <w:r>
        <w:t xml:space="preserve"> the Abbot of Glendochart was an important individual, and ranked with the </w:t>
      </w:r>
      <w:proofErr w:type="spellStart"/>
      <w:r>
        <w:t>neighbouring</w:t>
      </w:r>
      <w:proofErr w:type="spellEnd"/>
      <w:r>
        <w:t xml:space="preserve"> Earls of Atholl and </w:t>
      </w:r>
      <w:proofErr w:type="spellStart"/>
      <w:r>
        <w:t>Menteath</w:t>
      </w:r>
      <w:proofErr w:type="spellEnd"/>
      <w:r>
        <w:t xml:space="preserve">. </w:t>
      </w:r>
    </w:p>
    <w:p w:rsidR="006C2C5B" w:rsidRDefault="006C2C5B" w:rsidP="006C2C5B">
      <w:pPr>
        <w:widowControl w:val="0"/>
        <w:spacing w:after="100"/>
        <w:jc w:val="both"/>
      </w:pPr>
      <w:r>
        <w:t xml:space="preserve">(He was, of course, not a ”lay” abbot, but a hereditary tribal abbot.) </w:t>
      </w:r>
      <w:proofErr w:type="spellStart"/>
      <w:r>
        <w:t>Maclellan</w:t>
      </w:r>
      <w:proofErr w:type="spellEnd"/>
      <w:r>
        <w:t xml:space="preserve">, derived from the same source as Gilfillan, is a clan rather than a sept name. A colony of </w:t>
      </w:r>
      <w:proofErr w:type="spellStart"/>
      <w:r>
        <w:t>Maclellans</w:t>
      </w:r>
      <w:proofErr w:type="spellEnd"/>
      <w:r>
        <w:t xml:space="preserve"> is to be found in </w:t>
      </w:r>
      <w:proofErr w:type="spellStart"/>
      <w:r>
        <w:t>Morar</w:t>
      </w:r>
      <w:proofErr w:type="spellEnd"/>
      <w:r>
        <w:t xml:space="preserve">, Inverness-shire. There are also some </w:t>
      </w:r>
      <w:proofErr w:type="spellStart"/>
      <w:r>
        <w:t>MacLellans</w:t>
      </w:r>
      <w:proofErr w:type="spellEnd"/>
      <w:r>
        <w:t xml:space="preserve"> to be found in the </w:t>
      </w:r>
      <w:proofErr w:type="spellStart"/>
      <w:r>
        <w:t>Aberfeldy</w:t>
      </w:r>
      <w:proofErr w:type="spellEnd"/>
      <w:r>
        <w:t xml:space="preserve"> district of Perthshire. The </w:t>
      </w:r>
      <w:proofErr w:type="spellStart"/>
      <w:r>
        <w:t>Clelands</w:t>
      </w:r>
      <w:proofErr w:type="spellEnd"/>
      <w:r>
        <w:t xml:space="preserve"> of Cleland, who were hereditary foresters to the Earls of Douglas, likewise derive their name from St. Fillan. </w:t>
      </w:r>
    </w:p>
    <w:p w:rsidR="00734E71" w:rsidRDefault="00734E71" w:rsidP="00AF0A43">
      <w:proofErr w:type="spellStart"/>
      <w:r>
        <w:rPr>
          <w:b/>
        </w:rPr>
        <w:t>Macalpin</w:t>
      </w:r>
      <w:proofErr w:type="spellEnd"/>
      <w:r>
        <w:rPr>
          <w:b/>
        </w:rPr>
        <w:t xml:space="preserve"> or </w:t>
      </w:r>
      <w:proofErr w:type="spellStart"/>
      <w:r>
        <w:rPr>
          <w:b/>
        </w:rPr>
        <w:t>McAlpine</w:t>
      </w:r>
      <w:proofErr w:type="spellEnd"/>
    </w:p>
    <w:p w:rsidR="00734E71" w:rsidRDefault="00734E71" w:rsidP="00AC2950">
      <w:pPr>
        <w:spacing w:after="120"/>
      </w:pPr>
      <w:r>
        <w:t xml:space="preserve">This clan is one of the chief branches of the Royal clan, “Soil </w:t>
      </w:r>
      <w:proofErr w:type="spellStart"/>
      <w:r>
        <w:t>Alpin</w:t>
      </w:r>
      <w:proofErr w:type="spellEnd"/>
      <w:r>
        <w:t xml:space="preserve">.” The seat of the chief of the clan is said to have been at </w:t>
      </w:r>
      <w:proofErr w:type="spellStart"/>
      <w:r>
        <w:t>Dunstaffnage</w:t>
      </w:r>
      <w:proofErr w:type="spellEnd"/>
      <w:r>
        <w:t xml:space="preserve">, in </w:t>
      </w:r>
      <w:proofErr w:type="spellStart"/>
      <w:r>
        <w:t>Argyllshire</w:t>
      </w:r>
      <w:proofErr w:type="spellEnd"/>
      <w:r>
        <w:t xml:space="preserve">. The clan is now, however, what their relations, the Macgregor, once were, “landless,” and the family of their chief has been lost sight of. </w:t>
      </w:r>
      <w:r>
        <w:rPr>
          <w:i/>
        </w:rPr>
        <w:t xml:space="preserve">Clans, Septs and Regiments of Scotland; Frank Adam and Innes of </w:t>
      </w:r>
      <w:proofErr w:type="spellStart"/>
      <w:r>
        <w:rPr>
          <w:i/>
        </w:rPr>
        <w:t>Learney</w:t>
      </w:r>
      <w:proofErr w:type="spellEnd"/>
      <w:r>
        <w:t>. Johnson &amp; Bacon, 1965</w:t>
      </w:r>
    </w:p>
    <w:p w:rsidR="00734E71" w:rsidRDefault="00E06C35" w:rsidP="00E008D9">
      <w:r>
        <w:rPr>
          <w:b/>
        </w:rPr>
        <w:br w:type="column"/>
      </w:r>
      <w:proofErr w:type="gramStart"/>
      <w:r w:rsidR="00734E71">
        <w:rPr>
          <w:b/>
        </w:rPr>
        <w:lastRenderedPageBreak/>
        <w:t>MacDougall</w:t>
      </w:r>
      <w:r w:rsidR="006C2C5B">
        <w:t xml:space="preserve"> from</w:t>
      </w:r>
      <w:r w:rsidR="006C2C5B" w:rsidRPr="006C2C5B">
        <w:rPr>
          <w:i/>
        </w:rPr>
        <w:t xml:space="preserve"> </w:t>
      </w:r>
      <w:r w:rsidR="006C2C5B">
        <w:rPr>
          <w:i/>
        </w:rPr>
        <w:t xml:space="preserve">Clans, Septs and Regiments of Scotland; Frank Adam and Innes of </w:t>
      </w:r>
      <w:proofErr w:type="spellStart"/>
      <w:r w:rsidR="006C2C5B">
        <w:rPr>
          <w:i/>
        </w:rPr>
        <w:t>Learney</w:t>
      </w:r>
      <w:proofErr w:type="spellEnd"/>
      <w:r w:rsidR="006C2C5B">
        <w:t>.</w:t>
      </w:r>
      <w:proofErr w:type="gramEnd"/>
      <w:r w:rsidR="006C2C5B">
        <w:t xml:space="preserve"> Johnson &amp; Bacon, 1965</w:t>
      </w:r>
    </w:p>
    <w:p w:rsidR="00734E71" w:rsidRDefault="00734E71" w:rsidP="00AC2950">
      <w:pPr>
        <w:spacing w:after="120"/>
      </w:pPr>
      <w:r>
        <w:t xml:space="preserve">The founder of the Clan MacDonald was Somerled, son of </w:t>
      </w:r>
      <w:proofErr w:type="spellStart"/>
      <w:r>
        <w:t>Gillebride</w:t>
      </w:r>
      <w:proofErr w:type="spellEnd"/>
      <w:r>
        <w:t xml:space="preserve">. Apparently through some political misfortune, </w:t>
      </w:r>
      <w:proofErr w:type="spellStart"/>
      <w:r>
        <w:t>Gillebride</w:t>
      </w:r>
      <w:proofErr w:type="spellEnd"/>
      <w:r>
        <w:t xml:space="preserve"> had been deprived of his possessions and forced to seek concealment with his son Somerled, in </w:t>
      </w:r>
      <w:proofErr w:type="spellStart"/>
      <w:r>
        <w:t>Morvern</w:t>
      </w:r>
      <w:proofErr w:type="spellEnd"/>
      <w:r>
        <w:t xml:space="preserve">. About this time the Norwegians held the inhabitants of the Western Isles and western mainland seaboard in terror by their piratical incursions. Somerled put himself at the head of the inhabitants of </w:t>
      </w:r>
      <w:proofErr w:type="spellStart"/>
      <w:r>
        <w:t>Movern</w:t>
      </w:r>
      <w:proofErr w:type="spellEnd"/>
      <w:r>
        <w:t xml:space="preserve">, expelled the Norwegians, and made himself master of the whole of </w:t>
      </w:r>
      <w:proofErr w:type="spellStart"/>
      <w:r>
        <w:t>Morvern</w:t>
      </w:r>
      <w:proofErr w:type="spellEnd"/>
      <w:r>
        <w:t xml:space="preserve">, </w:t>
      </w:r>
      <w:proofErr w:type="spellStart"/>
      <w:r>
        <w:t>Lochaber</w:t>
      </w:r>
      <w:proofErr w:type="spellEnd"/>
      <w:r>
        <w:t xml:space="preserve">, and North Argyll. He later reconquered southern Argyll. About 1135 King David I reconquered from the Norwegians the islands of Man, Arran and </w:t>
      </w:r>
      <w:proofErr w:type="spellStart"/>
      <w:smartTag w:uri="urn:schemas-microsoft-com:office:smarttags" w:element="place">
        <w:r>
          <w:t>Bute</w:t>
        </w:r>
      </w:smartTag>
      <w:proofErr w:type="spellEnd"/>
      <w:r>
        <w:t>. These islands seem to have been conferred on Somerled by King David.</w:t>
      </w:r>
    </w:p>
    <w:p w:rsidR="00734E71" w:rsidRDefault="00734E71" w:rsidP="00AC2950">
      <w:pPr>
        <w:spacing w:after="120"/>
      </w:pPr>
      <w:r>
        <w:t xml:space="preserve">After the death of Somerled, Mull, </w:t>
      </w:r>
      <w:proofErr w:type="spellStart"/>
      <w:r>
        <w:t>Coll</w:t>
      </w:r>
      <w:proofErr w:type="spellEnd"/>
      <w:r>
        <w:t xml:space="preserve">, </w:t>
      </w:r>
      <w:proofErr w:type="spellStart"/>
      <w:r>
        <w:t>Tiree</w:t>
      </w:r>
      <w:proofErr w:type="spellEnd"/>
      <w:r>
        <w:t xml:space="preserve">, and Jura seem to have fallen to </w:t>
      </w:r>
      <w:proofErr w:type="spellStart"/>
      <w:r>
        <w:t>Dugall</w:t>
      </w:r>
      <w:proofErr w:type="spellEnd"/>
      <w:r>
        <w:t xml:space="preserve">, </w:t>
      </w:r>
      <w:proofErr w:type="spellStart"/>
      <w:r>
        <w:t>Somerled’s</w:t>
      </w:r>
      <w:proofErr w:type="spellEnd"/>
      <w:r>
        <w:t xml:space="preserve"> eldest son by his second marriage; Islay, </w:t>
      </w:r>
      <w:proofErr w:type="spellStart"/>
      <w:r>
        <w:t>Kintyre</w:t>
      </w:r>
      <w:proofErr w:type="spellEnd"/>
      <w:r>
        <w:t xml:space="preserve">, and part of Arran were the portion of Reginald, the second son by the same marriage; while the remainder of Arran as well as </w:t>
      </w:r>
      <w:proofErr w:type="spellStart"/>
      <w:r>
        <w:t>Bute</w:t>
      </w:r>
      <w:proofErr w:type="spellEnd"/>
      <w:r>
        <w:t xml:space="preserve"> came under the sway of Angus, the youngest of the three brothers. All three brothers were then styled Kings of the Isles. </w:t>
      </w:r>
      <w:proofErr w:type="spellStart"/>
      <w:r>
        <w:t>Dugall</w:t>
      </w:r>
      <w:proofErr w:type="spellEnd"/>
      <w:r>
        <w:t xml:space="preserve">, besides the territories that he received by right of his mother, on the death of Somerled, obtained among other possessions the important district of Lorn as his paternal heritage. Events finally reduced the immediate descendants of Somerled, to the families of </w:t>
      </w:r>
      <w:proofErr w:type="spellStart"/>
      <w:r>
        <w:t>Dugall</w:t>
      </w:r>
      <w:proofErr w:type="spellEnd"/>
      <w:r>
        <w:t xml:space="preserve"> and Reginald. From </w:t>
      </w:r>
      <w:proofErr w:type="spellStart"/>
      <w:r>
        <w:t>Dugall</w:t>
      </w:r>
      <w:proofErr w:type="spellEnd"/>
      <w:r>
        <w:t xml:space="preserve"> sprung the Clan Dougal or MacDougall’s of Argyle and Lorn.</w:t>
      </w:r>
    </w:p>
    <w:p w:rsidR="00734E71" w:rsidRDefault="00734E71" w:rsidP="00AC2950">
      <w:pPr>
        <w:spacing w:after="120"/>
      </w:pPr>
      <w:proofErr w:type="spellStart"/>
      <w:r>
        <w:t>MacDouglall</w:t>
      </w:r>
      <w:proofErr w:type="spellEnd"/>
      <w:r>
        <w:t xml:space="preserve"> of Lorn was on the losing side in the contest for the Scottish throne between Bruce and Baliol. An episode in that contest is the story of the Brooch of Lorn, won by McDougall of Lorn from Bruce at Dal </w:t>
      </w:r>
      <w:proofErr w:type="spellStart"/>
      <w:r>
        <w:t>Righ</w:t>
      </w:r>
      <w:proofErr w:type="spellEnd"/>
      <w:r>
        <w:t xml:space="preserve">, the king’s field near </w:t>
      </w:r>
      <w:proofErr w:type="spellStart"/>
      <w:r>
        <w:t>Tyndrum</w:t>
      </w:r>
      <w:proofErr w:type="spellEnd"/>
      <w:r>
        <w:t xml:space="preserve">. After Bruce’s accession to the throne the MacDougall’s were deprived of the greater part of their lands. The chief of the clan appears, however, during the reign of David II, Bruce’s successor, to have married a granddaughter of Robert the Bruce, and thereafter to have had his lands restored. </w:t>
      </w:r>
    </w:p>
    <w:p w:rsidR="00E06C35" w:rsidRDefault="00E06C35">
      <w:pPr>
        <w:widowControl w:val="0"/>
        <w:jc w:val="both"/>
      </w:pPr>
    </w:p>
    <w:p w:rsidR="00E06C35" w:rsidRDefault="00E06C35" w:rsidP="00AC2950">
      <w:pPr>
        <w:spacing w:after="120"/>
        <w:rPr>
          <w:b/>
        </w:rPr>
        <w:sectPr w:rsidR="00E06C35" w:rsidSect="00F8170F">
          <w:footerReference w:type="default" r:id="rId24"/>
          <w:type w:val="continuous"/>
          <w:pgSz w:w="12240" w:h="15840" w:code="1"/>
          <w:pgMar w:top="1440" w:right="1080" w:bottom="1440" w:left="1080" w:header="720" w:footer="720" w:gutter="0"/>
          <w:paperSrc w:first="1" w:other="1"/>
          <w:cols w:num="2" w:space="432"/>
          <w:docGrid w:linePitch="272"/>
        </w:sectPr>
      </w:pPr>
    </w:p>
    <w:p w:rsidR="006C2C5B" w:rsidRDefault="006C2C5B" w:rsidP="006C2C5B">
      <w:pPr>
        <w:spacing w:after="120"/>
      </w:pPr>
      <w:r>
        <w:lastRenderedPageBreak/>
        <w:t xml:space="preserve">In the History of the </w:t>
      </w:r>
      <w:smartTag w:uri="urn:schemas-microsoft-com:office:smarttags" w:element="PlaceType">
        <w:r>
          <w:t>village</w:t>
        </w:r>
      </w:smartTag>
      <w:r>
        <w:t xml:space="preserve"> of </w:t>
      </w:r>
      <w:proofErr w:type="spellStart"/>
      <w:smartTag w:uri="urn:schemas-microsoft-com:office:smarttags" w:element="PlaceName">
        <w:r>
          <w:t>Killin</w:t>
        </w:r>
      </w:smartTag>
      <w:proofErr w:type="spellEnd"/>
      <w:r>
        <w:t xml:space="preserve"> there is mention that the </w:t>
      </w:r>
      <w:smartTag w:uri="urn:schemas-microsoft-com:office:smarttags" w:element="PlaceType">
        <w:r>
          <w:t>church</w:t>
        </w:r>
      </w:smartTag>
      <w:r>
        <w:t xml:space="preserve"> of </w:t>
      </w:r>
      <w:proofErr w:type="spellStart"/>
      <w:smartTag w:uri="urn:schemas-microsoft-com:office:smarttags" w:element="PlaceName">
        <w:r>
          <w:t>Strath</w:t>
        </w:r>
        <w:proofErr w:type="spellEnd"/>
        <w:r>
          <w:t xml:space="preserve"> Fillan</w:t>
        </w:r>
      </w:smartTag>
      <w:r>
        <w:t xml:space="preserve"> where the abbot blessed Robert the Bruce was a church of the </w:t>
      </w:r>
      <w:proofErr w:type="spellStart"/>
      <w:r>
        <w:t>Culdees</w:t>
      </w:r>
      <w:proofErr w:type="spellEnd"/>
      <w:r>
        <w:t xml:space="preserve">, the original </w:t>
      </w:r>
      <w:smartTag w:uri="urn:schemas-microsoft-com:office:smarttags" w:element="place">
        <w:smartTag w:uri="urn:schemas-microsoft-com:office:smarttags" w:element="PlaceType">
          <w:r>
            <w:t>church</w:t>
          </w:r>
        </w:smartTag>
        <w:r>
          <w:t xml:space="preserve"> of </w:t>
        </w:r>
        <w:smartTag w:uri="urn:schemas-microsoft-com:office:smarttags" w:element="PlaceName">
          <w:r>
            <w:t>St. Fillan</w:t>
          </w:r>
        </w:smartTag>
      </w:smartTag>
      <w:r>
        <w:t xml:space="preserve"> which had no allegiance to the Church of Rome.</w:t>
      </w:r>
    </w:p>
    <w:p w:rsidR="006C2C5B" w:rsidRDefault="006C2C5B" w:rsidP="00AC2950">
      <w:pPr>
        <w:spacing w:after="120"/>
        <w:rPr>
          <w:b/>
        </w:rPr>
        <w:sectPr w:rsidR="006C2C5B" w:rsidSect="006C2C5B">
          <w:pgSz w:w="12240" w:h="15840" w:code="1"/>
          <w:pgMar w:top="1440" w:right="1080" w:bottom="1440" w:left="1080" w:header="720" w:footer="720" w:gutter="0"/>
          <w:paperSrc w:first="1" w:other="1"/>
          <w:cols w:space="432"/>
          <w:docGrid w:linePitch="272"/>
        </w:sectPr>
      </w:pPr>
    </w:p>
    <w:p w:rsidR="00734E71" w:rsidRDefault="00734E71" w:rsidP="00AC2950">
      <w:pPr>
        <w:spacing w:after="120"/>
      </w:pPr>
      <w:r>
        <w:rPr>
          <w:b/>
        </w:rPr>
        <w:lastRenderedPageBreak/>
        <w:t>CULDEES</w:t>
      </w:r>
      <w:r>
        <w:t xml:space="preserve">, from </w:t>
      </w:r>
      <w:r>
        <w:rPr>
          <w:i/>
        </w:rPr>
        <w:t xml:space="preserve">The Encyclopedia Britannica </w:t>
      </w:r>
      <w:r>
        <w:t>14</w:t>
      </w:r>
      <w:r>
        <w:rPr>
          <w:vertAlign w:val="superscript"/>
        </w:rPr>
        <w:t>th</w:t>
      </w:r>
      <w:r>
        <w:t xml:space="preserve"> edition 1926</w:t>
      </w:r>
    </w:p>
    <w:p w:rsidR="00734E71" w:rsidRDefault="00734E71" w:rsidP="00AC2950">
      <w:pPr>
        <w:spacing w:after="120"/>
        <w:rPr>
          <w:i/>
        </w:rPr>
      </w:pPr>
      <w:r>
        <w:t xml:space="preserve">The </w:t>
      </w:r>
      <w:proofErr w:type="spellStart"/>
      <w:r>
        <w:t>Culdees</w:t>
      </w:r>
      <w:proofErr w:type="spellEnd"/>
      <w:r>
        <w:t xml:space="preserve"> were an ancient monastic order with settlements in </w:t>
      </w:r>
      <w:smartTag w:uri="urn:schemas-microsoft-com:office:smarttags" w:element="country-region">
        <w:r>
          <w:t>Ireland</w:t>
        </w:r>
      </w:smartTag>
      <w:r>
        <w:t xml:space="preserve"> and </w:t>
      </w:r>
      <w:smartTag w:uri="urn:schemas-microsoft-com:office:smarttags" w:element="country-region">
        <w:smartTag w:uri="urn:schemas-microsoft-com:office:smarttags" w:element="place">
          <w:r>
            <w:t>Scotland</w:t>
          </w:r>
        </w:smartTag>
      </w:smartTag>
      <w:r>
        <w:t xml:space="preserve">. It was long imagined by Protestant and especially by Presbyterian writers that they had preserved primitive Christianity free from Roman corruption in one remote corner of </w:t>
      </w:r>
      <w:smartTag w:uri="urn:schemas-microsoft-com:office:smarttags" w:element="place">
        <w:r>
          <w:t>Western Europe</w:t>
        </w:r>
      </w:smartTag>
      <w:r>
        <w:rPr>
          <w:i/>
        </w:rPr>
        <w:t>.</w:t>
      </w:r>
    </w:p>
    <w:p w:rsidR="00734E71" w:rsidRDefault="00734E71" w:rsidP="00AC2950">
      <w:pPr>
        <w:spacing w:after="120"/>
      </w:pPr>
      <w:r>
        <w:t>As found in the Irish manusc</w:t>
      </w:r>
      <w:bookmarkStart w:id="0" w:name="_GoBack"/>
      <w:bookmarkEnd w:id="0"/>
      <w:r>
        <w:t xml:space="preserve">ripts the name is </w:t>
      </w:r>
      <w:proofErr w:type="spellStart"/>
      <w:r>
        <w:rPr>
          <w:i/>
        </w:rPr>
        <w:t>Cèle</w:t>
      </w:r>
      <w:proofErr w:type="spellEnd"/>
      <w:r>
        <w:rPr>
          <w:i/>
        </w:rPr>
        <w:t xml:space="preserve"> </w:t>
      </w:r>
      <w:proofErr w:type="spellStart"/>
      <w:r>
        <w:rPr>
          <w:i/>
        </w:rPr>
        <w:t>Dè</w:t>
      </w:r>
      <w:proofErr w:type="spellEnd"/>
      <w:r>
        <w:rPr>
          <w:i/>
        </w:rPr>
        <w:t>, u, e,</w:t>
      </w:r>
      <w:r>
        <w:t xml:space="preserve"> Gods comrade or sworn ally. It was Latinized as </w:t>
      </w:r>
      <w:r>
        <w:rPr>
          <w:i/>
        </w:rPr>
        <w:t xml:space="preserve">Coli Dei </w:t>
      </w:r>
      <w:proofErr w:type="spellStart"/>
      <w:r>
        <w:t>Boece's</w:t>
      </w:r>
      <w:proofErr w:type="spellEnd"/>
      <w:r>
        <w:t xml:space="preserve"> </w:t>
      </w:r>
      <w:proofErr w:type="spellStart"/>
      <w:r>
        <w:rPr>
          <w:i/>
        </w:rPr>
        <w:t>culdei</w:t>
      </w:r>
      <w:proofErr w:type="spellEnd"/>
      <w:r>
        <w:rPr>
          <w:i/>
        </w:rPr>
        <w:t xml:space="preserve">. </w:t>
      </w:r>
      <w:r>
        <w:t xml:space="preserve">The term seems, like the Latin </w:t>
      </w:r>
      <w:proofErr w:type="spellStart"/>
      <w:r>
        <w:rPr>
          <w:i/>
        </w:rPr>
        <w:t>vir</w:t>
      </w:r>
      <w:proofErr w:type="spellEnd"/>
      <w:r>
        <w:rPr>
          <w:i/>
        </w:rPr>
        <w:t xml:space="preserve"> </w:t>
      </w:r>
      <w:proofErr w:type="spellStart"/>
      <w:r>
        <w:rPr>
          <w:i/>
        </w:rPr>
        <w:t>dei</w:t>
      </w:r>
      <w:proofErr w:type="spellEnd"/>
      <w:r>
        <w:t xml:space="preserve">, to have been applied generally to monks and hermits. There are very few trustworthy ancient sources of information, but it seems probable that the Rule of </w:t>
      </w:r>
      <w:proofErr w:type="spellStart"/>
      <w:r>
        <w:t>Chrodegang</w:t>
      </w:r>
      <w:proofErr w:type="spellEnd"/>
      <w:r>
        <w:t xml:space="preserve"> (devised originally for the clergy of </w:t>
      </w:r>
      <w:proofErr w:type="spellStart"/>
      <w:r>
        <w:t>Chrodegang's</w:t>
      </w:r>
      <w:proofErr w:type="spellEnd"/>
      <w:r>
        <w:t xml:space="preserve"> cathedral, and largely an adaptation of St. Benedict's rule to secular clergy living in common), Archbishop of Metz (d. 766), was brought by Irish monks to their native land from the monasteries of north eastern Gaul, and that Irish anchorites originally unfettered by the rules of the cloister bound themselves by it. In the course of the 9</w:t>
      </w:r>
      <w:r>
        <w:rPr>
          <w:vertAlign w:val="superscript"/>
        </w:rPr>
        <w:t>th</w:t>
      </w:r>
      <w:r>
        <w:t xml:space="preserve"> century we find mention of nine places in </w:t>
      </w:r>
      <w:smartTag w:uri="urn:schemas-microsoft-com:office:smarttags" w:element="country-region">
        <w:r>
          <w:t>Ireland</w:t>
        </w:r>
      </w:smartTag>
      <w:r>
        <w:t xml:space="preserve"> (including </w:t>
      </w:r>
      <w:proofErr w:type="spellStart"/>
      <w:r>
        <w:t>Armagh</w:t>
      </w:r>
      <w:proofErr w:type="spellEnd"/>
      <w:r>
        <w:t xml:space="preserve">, </w:t>
      </w:r>
      <w:proofErr w:type="spellStart"/>
      <w:r>
        <w:t>Clonmacnoise</w:t>
      </w:r>
      <w:proofErr w:type="spellEnd"/>
      <w:r>
        <w:t xml:space="preserve">, Clones, Devenish and </w:t>
      </w:r>
      <w:proofErr w:type="spellStart"/>
      <w:smartTag w:uri="urn:schemas-microsoft-com:office:smarttags" w:element="place">
        <w:r>
          <w:t>Sligo</w:t>
        </w:r>
      </w:smartTag>
      <w:proofErr w:type="spellEnd"/>
      <w:r>
        <w:t xml:space="preserve">) where communities of these </w:t>
      </w:r>
      <w:proofErr w:type="spellStart"/>
      <w:r>
        <w:t>Culdees</w:t>
      </w:r>
      <w:proofErr w:type="spellEnd"/>
      <w:r>
        <w:t xml:space="preserve"> were established as a kind of annex to the regular monastic institutions. They seem especially to have had the care of the poor and the sick, and were interested in the musical portion of worship. Meanwhile in </w:t>
      </w:r>
      <w:smartTag w:uri="urn:schemas-microsoft-com:office:smarttags" w:element="country-region">
        <w:r>
          <w:t>Scotland</w:t>
        </w:r>
      </w:smartTag>
      <w:r>
        <w:t xml:space="preserve"> the Iona monks had been expelled by the </w:t>
      </w:r>
      <w:proofErr w:type="spellStart"/>
      <w:r>
        <w:t>Pictish</w:t>
      </w:r>
      <w:proofErr w:type="spellEnd"/>
      <w:r>
        <w:t xml:space="preserve"> king </w:t>
      </w:r>
      <w:proofErr w:type="spellStart"/>
      <w:r>
        <w:t>Nechtan</w:t>
      </w:r>
      <w:proofErr w:type="spellEnd"/>
      <w:r>
        <w:t xml:space="preserve"> in 717, and the vacancies thus caused were by no means filled by the Roman monks who thronged into the north from </w:t>
      </w:r>
      <w:proofErr w:type="spellStart"/>
      <w:smartTag w:uri="urn:schemas-microsoft-com:office:smarttags" w:element="country-region">
        <w:smartTag w:uri="urn:schemas-microsoft-com:office:smarttags" w:element="place">
          <w:r>
            <w:t>Northumbria</w:t>
          </w:r>
        </w:smartTag>
      </w:smartTag>
      <w:proofErr w:type="spellEnd"/>
      <w:r>
        <w:t xml:space="preserve">. Into the gap, towards the end of the 8th century, came the </w:t>
      </w:r>
      <w:proofErr w:type="spellStart"/>
      <w:r>
        <w:t>Culdees</w:t>
      </w:r>
      <w:proofErr w:type="spellEnd"/>
      <w:r>
        <w:t xml:space="preserve"> from </w:t>
      </w:r>
      <w:smartTag w:uri="urn:schemas-microsoft-com:office:smarttags" w:element="country-region">
        <w:smartTag w:uri="urn:schemas-microsoft-com:office:smarttags" w:element="place">
          <w:r>
            <w:t>Ireland</w:t>
          </w:r>
        </w:smartTag>
      </w:smartTag>
      <w:r>
        <w:t xml:space="preserve">. The features of their life in </w:t>
      </w:r>
      <w:smartTag w:uri="urn:schemas-microsoft-com:office:smarttags" w:element="country-region">
        <w:r>
          <w:t>Scotland</w:t>
        </w:r>
      </w:smartTag>
      <w:r>
        <w:t xml:space="preserve">, which is the most important epoch in the history of the order, seem to resemble closely those or the secular canons of </w:t>
      </w:r>
      <w:smartTag w:uri="urn:schemas-microsoft-com:office:smarttags" w:element="country-region">
        <w:smartTag w:uri="urn:schemas-microsoft-com:office:smarttags" w:element="place">
          <w:r>
            <w:t>England</w:t>
          </w:r>
        </w:smartTag>
      </w:smartTag>
      <w:r>
        <w:t xml:space="preserve"> and the continent. From the outset they were on more or less isolated, and, having no fixed forms or common head, tended to decay. In the 12</w:t>
      </w:r>
      <w:r>
        <w:rPr>
          <w:vertAlign w:val="superscript"/>
        </w:rPr>
        <w:t>th</w:t>
      </w:r>
      <w:r>
        <w:t xml:space="preserve"> century the </w:t>
      </w:r>
      <w:smartTag w:uri="urn:schemas-microsoft-com:office:smarttags" w:element="place">
        <w:smartTag w:uri="urn:schemas-microsoft-com:office:smarttags" w:element="PlaceName">
          <w:r>
            <w:t>Celtic</w:t>
          </w:r>
        </w:smartTag>
        <w:r>
          <w:t xml:space="preserve"> </w:t>
        </w:r>
        <w:smartTag w:uri="urn:schemas-microsoft-com:office:smarttags" w:element="PlaceType">
          <w:r>
            <w:t>Church</w:t>
          </w:r>
        </w:smartTag>
      </w:smartTag>
      <w:r>
        <w:t xml:space="preserve"> was completely metamorphosed on the Roman pattern, and in the process the </w:t>
      </w:r>
      <w:proofErr w:type="spellStart"/>
      <w:r>
        <w:t>Culdees</w:t>
      </w:r>
      <w:proofErr w:type="spellEnd"/>
      <w:r>
        <w:t xml:space="preserve"> also lost any distinctiveness they may formerly have had, being brought, like the secular clergy, under canonical rule. The pictures that we have of </w:t>
      </w:r>
      <w:proofErr w:type="spellStart"/>
      <w:r>
        <w:t>Culdee</w:t>
      </w:r>
      <w:proofErr w:type="spellEnd"/>
      <w:r>
        <w:t xml:space="preserve"> life in the 12</w:t>
      </w:r>
      <w:r>
        <w:rPr>
          <w:vertAlign w:val="superscript"/>
        </w:rPr>
        <w:t>th</w:t>
      </w:r>
      <w:r>
        <w:t xml:space="preserve"> century vary considerably. The chief houses in </w:t>
      </w:r>
      <w:smartTag w:uri="urn:schemas-microsoft-com:office:smarttags" w:element="country-region">
        <w:r>
          <w:t>Scotland</w:t>
        </w:r>
      </w:smartTag>
      <w:r>
        <w:t xml:space="preserve"> were at St. Andrews, </w:t>
      </w:r>
      <w:proofErr w:type="spellStart"/>
      <w:r>
        <w:t>Dunkeld</w:t>
      </w:r>
      <w:proofErr w:type="spellEnd"/>
      <w:r>
        <w:t xml:space="preserve">, </w:t>
      </w:r>
      <w:proofErr w:type="spellStart"/>
      <w:r>
        <w:t>Lochleven</w:t>
      </w:r>
      <w:proofErr w:type="spellEnd"/>
      <w:r>
        <w:t xml:space="preserve">, and </w:t>
      </w:r>
      <w:proofErr w:type="spellStart"/>
      <w:r>
        <w:t>Monymusk</w:t>
      </w:r>
      <w:proofErr w:type="spellEnd"/>
      <w:r>
        <w:t xml:space="preserve"> in </w:t>
      </w:r>
      <w:smartTag w:uri="urn:schemas-microsoft-com:office:smarttags" w:element="City">
        <w:smartTag w:uri="urn:schemas-microsoft-com:office:smarttags" w:element="place">
          <w:r>
            <w:t>Aberdeen</w:t>
          </w:r>
        </w:smartTag>
      </w:smartTag>
      <w:r>
        <w:t xml:space="preserve"> shire, Abernathy and </w:t>
      </w:r>
      <w:proofErr w:type="spellStart"/>
      <w:r>
        <w:t>Brechin</w:t>
      </w:r>
      <w:proofErr w:type="spellEnd"/>
      <w:r>
        <w:t xml:space="preserve">. Each was an independent establishment controlled entirely by its own abbot and apparently divided into two sections one priestly and the other lay and even married. At </w:t>
      </w:r>
      <w:smartTag w:uri="urn:schemas-microsoft-com:office:smarttags" w:element="place">
        <w:r>
          <w:t>St. Andrews</w:t>
        </w:r>
      </w:smartTag>
      <w:r>
        <w:t xml:space="preserve"> about the year II00 there were thirteen </w:t>
      </w:r>
      <w:proofErr w:type="spellStart"/>
      <w:r>
        <w:t>Culdees</w:t>
      </w:r>
      <w:proofErr w:type="spellEnd"/>
      <w:r>
        <w:t xml:space="preserve"> holding office by </w:t>
      </w:r>
      <w:r>
        <w:lastRenderedPageBreak/>
        <w:t xml:space="preserve">hereditary tenure and paying more regard to their own prosperity and aggrandizement than to the services of the church or the needs of the populace. A much-needed measure of reform inaugurated by Queen Margaret, was carried through by her sons Alexander I. and David I. Canons Regular were instituted and some of the </w:t>
      </w:r>
      <w:proofErr w:type="spellStart"/>
      <w:r>
        <w:t>Culdees</w:t>
      </w:r>
      <w:proofErr w:type="spellEnd"/>
      <w:r>
        <w:t xml:space="preserve"> joined the new order. Those who declined were allowed a life-rent of their revenues and lingered on as a separate but ever-dwindling body till the beginning of the 14</w:t>
      </w:r>
      <w:r>
        <w:rPr>
          <w:vertAlign w:val="superscript"/>
        </w:rPr>
        <w:t>th</w:t>
      </w:r>
      <w:r>
        <w:t>, when they disappear from history.</w:t>
      </w:r>
    </w:p>
    <w:p w:rsidR="00734E71" w:rsidRDefault="00734E71" w:rsidP="00AC2950">
      <w:pPr>
        <w:spacing w:after="120"/>
      </w:pPr>
      <w:r>
        <w:t xml:space="preserve">The </w:t>
      </w:r>
      <w:proofErr w:type="spellStart"/>
      <w:r>
        <w:t>Culdees</w:t>
      </w:r>
      <w:proofErr w:type="spellEnd"/>
      <w:r>
        <w:t xml:space="preserve"> of </w:t>
      </w:r>
      <w:proofErr w:type="spellStart"/>
      <w:r>
        <w:t>Lochleven</w:t>
      </w:r>
      <w:proofErr w:type="spellEnd"/>
      <w:r>
        <w:t xml:space="preserve"> lived on St. Serf's Inch, which had been given them by a </w:t>
      </w:r>
      <w:proofErr w:type="spellStart"/>
      <w:r>
        <w:t>Pictish</w:t>
      </w:r>
      <w:proofErr w:type="spellEnd"/>
      <w:r>
        <w:t xml:space="preserve"> prince, </w:t>
      </w:r>
      <w:proofErr w:type="spellStart"/>
      <w:r>
        <w:t>Brude</w:t>
      </w:r>
      <w:proofErr w:type="spellEnd"/>
      <w:r>
        <w:t xml:space="preserve">, about 850. In 1093 they surrendered their island to the bishop of </w:t>
      </w:r>
      <w:smartTag w:uri="urn:schemas-microsoft-com:office:smarttags" w:element="place">
        <w:r>
          <w:t>St. Andrews</w:t>
        </w:r>
      </w:smartTag>
      <w:r>
        <w:t xml:space="preserve"> in return for perpetual food and clothing, but Robert, who was bishop in </w:t>
      </w:r>
      <w:r w:rsidR="00CB4FFA">
        <w:t>1441,</w:t>
      </w:r>
      <w:r>
        <w:t xml:space="preserve"> handed over all their vestments, books and other property, with the island, to the newly founded Canons Regular, in which probably the </w:t>
      </w:r>
      <w:proofErr w:type="spellStart"/>
      <w:r>
        <w:t>Culdees</w:t>
      </w:r>
      <w:proofErr w:type="spellEnd"/>
      <w:r>
        <w:t xml:space="preserve"> were incorporated. There is no trace of such partial independence as was experienced at </w:t>
      </w:r>
      <w:smartTag w:uri="urn:schemas-microsoft-com:office:smarttags" w:element="place">
        <w:r>
          <w:t>St. Andrews</w:t>
        </w:r>
      </w:smartTag>
      <w:r>
        <w:t xml:space="preserve"> itself, possibly because the bishop's grant was backed up by a royal charter. In the same fashion the </w:t>
      </w:r>
      <w:proofErr w:type="spellStart"/>
      <w:r>
        <w:t>Culdees</w:t>
      </w:r>
      <w:proofErr w:type="spellEnd"/>
      <w:r>
        <w:t xml:space="preserve"> of </w:t>
      </w:r>
      <w:proofErr w:type="spellStart"/>
      <w:r>
        <w:t>Molymusk</w:t>
      </w:r>
      <w:proofErr w:type="spellEnd"/>
      <w:r>
        <w:t xml:space="preserve">, originally perhaps a colony from </w:t>
      </w:r>
      <w:smartTag w:uri="urn:schemas-microsoft-com:office:smarttags" w:element="place">
        <w:r>
          <w:t>St. Andrews</w:t>
        </w:r>
      </w:smartTag>
      <w:r>
        <w:t xml:space="preserve">, became-Canons Regular of the Augustinian order early in the I3th century, and those of Abernethy in I273. At </w:t>
      </w:r>
      <w:proofErr w:type="spellStart"/>
      <w:r>
        <w:t>Brechin</w:t>
      </w:r>
      <w:proofErr w:type="spellEnd"/>
      <w:r>
        <w:t xml:space="preserve">, famous like Abernethy for its round tower, the </w:t>
      </w:r>
      <w:proofErr w:type="spellStart"/>
      <w:r>
        <w:t>Culdee</w:t>
      </w:r>
      <w:proofErr w:type="spellEnd"/>
      <w:r>
        <w:t xml:space="preserve"> prior and his monks helped to form the chapter of the diocese founded by David I. in 1145, though the name persisted for a generation or two. Similar absorptions no doubt account for the disappearance of the </w:t>
      </w:r>
      <w:proofErr w:type="spellStart"/>
      <w:r>
        <w:t>Culdees</w:t>
      </w:r>
      <w:proofErr w:type="spellEnd"/>
      <w:r>
        <w:t xml:space="preserve"> of York, a name borne by the canons of St. Peter about 925, and of </w:t>
      </w:r>
      <w:proofErr w:type="spellStart"/>
      <w:r>
        <w:t>Snowdon</w:t>
      </w:r>
      <w:proofErr w:type="spellEnd"/>
      <w:r>
        <w:t xml:space="preserve"> and </w:t>
      </w:r>
      <w:proofErr w:type="spellStart"/>
      <w:smartTag w:uri="urn:schemas-microsoft-com:office:smarttags" w:element="PlaceName">
        <w:r>
          <w:t>Bardsey</w:t>
        </w:r>
      </w:smartTag>
      <w:proofErr w:type="spellEnd"/>
      <w:r>
        <w:t xml:space="preserve"> </w:t>
      </w:r>
      <w:smartTag w:uri="urn:schemas-microsoft-com:office:smarttags" w:element="PlaceType">
        <w:r>
          <w:t>Island</w:t>
        </w:r>
      </w:smartTag>
      <w:r>
        <w:t xml:space="preserve"> in </w:t>
      </w:r>
      <w:smartTag w:uri="urn:schemas-microsoft-com:office:smarttags" w:element="country-region">
        <w:smartTag w:uri="urn:schemas-microsoft-com:office:smarttags" w:element="place">
          <w:r>
            <w:t>Wales</w:t>
          </w:r>
        </w:smartTag>
      </w:smartTag>
      <w:r>
        <w:t xml:space="preserve"> mentioned by </w:t>
      </w:r>
      <w:proofErr w:type="spellStart"/>
      <w:r>
        <w:t>Giraldus</w:t>
      </w:r>
      <w:proofErr w:type="spellEnd"/>
      <w:r>
        <w:t xml:space="preserve"> </w:t>
      </w:r>
      <w:proofErr w:type="spellStart"/>
      <w:r>
        <w:t>Cambrensis</w:t>
      </w:r>
      <w:proofErr w:type="spellEnd"/>
      <w:r>
        <w:t xml:space="preserve"> (c. 1190) in his </w:t>
      </w:r>
      <w:r>
        <w:rPr>
          <w:i/>
        </w:rPr>
        <w:t xml:space="preserve">Speculum Ecclesiae </w:t>
      </w:r>
      <w:r>
        <w:t>and</w:t>
      </w:r>
      <w:r>
        <w:rPr>
          <w:i/>
        </w:rPr>
        <w:t xml:space="preserve"> </w:t>
      </w:r>
      <w:proofErr w:type="spellStart"/>
      <w:r>
        <w:rPr>
          <w:i/>
        </w:rPr>
        <w:t>Itinerarium</w:t>
      </w:r>
      <w:proofErr w:type="spellEnd"/>
      <w:r>
        <w:t xml:space="preserve"> respectively. The former community was, he says, sorely oppressed by the covetous Cistercians. These seem to be the only cases where the </w:t>
      </w:r>
      <w:proofErr w:type="spellStart"/>
      <w:r>
        <w:t>Culdees</w:t>
      </w:r>
      <w:proofErr w:type="spellEnd"/>
      <w:r>
        <w:t xml:space="preserve"> are found in </w:t>
      </w:r>
      <w:smartTag w:uri="urn:schemas-microsoft-com:office:smarttags" w:element="country-region">
        <w:r>
          <w:t>England</w:t>
        </w:r>
      </w:smartTag>
      <w:r>
        <w:t xml:space="preserve"> and </w:t>
      </w:r>
      <w:smartTag w:uri="urn:schemas-microsoft-com:office:smarttags" w:element="country-region">
        <w:smartTag w:uri="urn:schemas-microsoft-com:office:smarttags" w:element="place">
          <w:r>
            <w:t>Wales</w:t>
          </w:r>
        </w:smartTag>
      </w:smartTag>
      <w:r>
        <w:t xml:space="preserve">. In </w:t>
      </w:r>
      <w:smartTag w:uri="urn:schemas-microsoft-com:office:smarttags" w:element="place">
        <w:smartTag w:uri="urn:schemas-microsoft-com:office:smarttags" w:element="country-region">
          <w:r>
            <w:t>Ireland</w:t>
          </w:r>
        </w:smartTag>
      </w:smartTag>
      <w:r>
        <w:t xml:space="preserve"> the </w:t>
      </w:r>
      <w:proofErr w:type="spellStart"/>
      <w:r>
        <w:t>Culdees</w:t>
      </w:r>
      <w:proofErr w:type="spellEnd"/>
      <w:r>
        <w:t xml:space="preserve"> of </w:t>
      </w:r>
      <w:proofErr w:type="spellStart"/>
      <w:r>
        <w:t>Armagh</w:t>
      </w:r>
      <w:proofErr w:type="spellEnd"/>
      <w:r>
        <w:t xml:space="preserve"> endured until the dissolution in I54I, and enjoyed a fleeting resurrection in I627, soon after which their ancient property passed to the vicars’ choral of the cathedral.</w:t>
      </w:r>
    </w:p>
    <w:p w:rsidR="00734E71" w:rsidRDefault="00734E71" w:rsidP="00AC2950">
      <w:pPr>
        <w:spacing w:after="120"/>
        <w:rPr>
          <w:i/>
        </w:rPr>
      </w:pPr>
      <w:r>
        <w:rPr>
          <w:i/>
        </w:rPr>
        <w:t>See</w:t>
      </w:r>
      <w:r>
        <w:t xml:space="preserve"> W. Reeves, </w:t>
      </w:r>
      <w:r>
        <w:rPr>
          <w:i/>
        </w:rPr>
        <w:t xml:space="preserve">The </w:t>
      </w:r>
      <w:proofErr w:type="spellStart"/>
      <w:r>
        <w:rPr>
          <w:i/>
        </w:rPr>
        <w:t>Culdees</w:t>
      </w:r>
      <w:proofErr w:type="spellEnd"/>
      <w:r>
        <w:rPr>
          <w:i/>
        </w:rPr>
        <w:t xml:space="preserve"> of the </w:t>
      </w:r>
      <w:smartTag w:uri="urn:schemas-microsoft-com:office:smarttags" w:element="PlaceName">
        <w:r>
          <w:rPr>
            <w:i/>
          </w:rPr>
          <w:t>British</w:t>
        </w:r>
      </w:smartTag>
      <w:r>
        <w:rPr>
          <w:i/>
        </w:rPr>
        <w:t xml:space="preserve"> </w:t>
      </w:r>
      <w:smartTag w:uri="urn:schemas-microsoft-com:office:smarttags" w:element="PlaceType">
        <w:r>
          <w:rPr>
            <w:i/>
          </w:rPr>
          <w:t>Islands</w:t>
        </w:r>
      </w:smartTag>
      <w:r>
        <w:t xml:space="preserve"> (</w:t>
      </w:r>
      <w:smartTag w:uri="urn:schemas-microsoft-com:office:smarttags" w:element="place">
        <w:smartTag w:uri="urn:schemas-microsoft-com:office:smarttags" w:element="City">
          <w:r>
            <w:t>Dublin</w:t>
          </w:r>
        </w:smartTag>
      </w:smartTag>
      <w:r>
        <w:t xml:space="preserve">, I864), and in </w:t>
      </w:r>
      <w:r>
        <w:rPr>
          <w:i/>
        </w:rPr>
        <w:t>Trans. Roy. Irish Acad</w:t>
      </w:r>
      <w:r>
        <w:t xml:space="preserve">. vol. xxiv. (1873); F. W. Skene, </w:t>
      </w:r>
      <w:r>
        <w:rPr>
          <w:i/>
        </w:rPr>
        <w:t>Celtic Scotland</w:t>
      </w:r>
      <w:r>
        <w:t xml:space="preserve"> (1876-1880), especially vol. ii.; Helen </w:t>
      </w:r>
      <w:proofErr w:type="spellStart"/>
      <w:r>
        <w:t>Zimmern</w:t>
      </w:r>
      <w:proofErr w:type="spellEnd"/>
      <w:r>
        <w:t xml:space="preserve">, </w:t>
      </w:r>
      <w:r>
        <w:rPr>
          <w:i/>
        </w:rPr>
        <w:t>Celtic Church</w:t>
      </w:r>
      <w:r>
        <w:t xml:space="preserve"> (1902); W. Beveridge,</w:t>
      </w:r>
      <w:r>
        <w:rPr>
          <w:i/>
        </w:rPr>
        <w:t xml:space="preserve"> Makers of the Scottish Church</w:t>
      </w:r>
      <w:r>
        <w:t xml:space="preserve"> (1908), and </w:t>
      </w:r>
      <w:proofErr w:type="spellStart"/>
      <w:r>
        <w:t>reff</w:t>
      </w:r>
      <w:proofErr w:type="spellEnd"/>
      <w:r>
        <w:t>. given by T. J. Parry, art. "</w:t>
      </w:r>
      <w:proofErr w:type="spellStart"/>
      <w:r>
        <w:t>Culdees</w:t>
      </w:r>
      <w:proofErr w:type="spellEnd"/>
      <w:r>
        <w:t xml:space="preserve">," Hastings' </w:t>
      </w:r>
      <w:r>
        <w:rPr>
          <w:i/>
        </w:rPr>
        <w:t>Encyclopedia of Religion and Ethics.</w:t>
      </w:r>
    </w:p>
    <w:p w:rsidR="00734E71" w:rsidRDefault="00734E71">
      <w:pPr>
        <w:widowControl w:val="0"/>
        <w:spacing w:after="100"/>
        <w:jc w:val="both"/>
      </w:pPr>
    </w:p>
    <w:p w:rsidR="00E23D1C" w:rsidRPr="00D94B28" w:rsidRDefault="00E23D1C" w:rsidP="00BC481B">
      <w:pPr>
        <w:spacing w:after="120"/>
      </w:pPr>
    </w:p>
    <w:sectPr w:rsidR="00E23D1C" w:rsidRPr="00D94B28" w:rsidSect="006C2C5B">
      <w:type w:val="continuous"/>
      <w:pgSz w:w="12240" w:h="15840" w:code="1"/>
      <w:pgMar w:top="1440" w:right="1080" w:bottom="1440" w:left="1080" w:header="720" w:footer="720" w:gutter="0"/>
      <w:paperSrc w:first="1" w:other="1"/>
      <w:cols w:num="2" w:space="432"/>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27D9" w:rsidRDefault="009F27D9">
      <w:r>
        <w:separator/>
      </w:r>
    </w:p>
  </w:endnote>
  <w:endnote w:type="continuationSeparator" w:id="0">
    <w:p w:rsidR="009F27D9" w:rsidRDefault="009F27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FrankfurtGothic">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A8B" w:rsidRDefault="00405A8B" w:rsidP="0076685C">
    <w:pPr>
      <w:pStyle w:val="Footer"/>
      <w:jc w:val="center"/>
    </w:pPr>
    <w:r>
      <w:t xml:space="preserve">Page </w:t>
    </w:r>
    <w:r>
      <w:fldChar w:fldCharType="begin"/>
    </w:r>
    <w:r>
      <w:instrText xml:space="preserve"> PAGE </w:instrText>
    </w:r>
    <w:r>
      <w:fldChar w:fldCharType="separate"/>
    </w:r>
    <w:r w:rsidR="00AD31E4">
      <w:rPr>
        <w:noProof/>
      </w:rPr>
      <w:t>3</w:t>
    </w:r>
    <w:r>
      <w:fldChar w:fldCharType="end"/>
    </w:r>
    <w:r>
      <w:t xml:space="preserve"> of </w:t>
    </w:r>
    <w:r w:rsidR="009F27D9">
      <w:fldChar w:fldCharType="begin"/>
    </w:r>
    <w:r w:rsidR="009F27D9">
      <w:instrText xml:space="preserve"> NUMPAGES </w:instrText>
    </w:r>
    <w:r w:rsidR="009F27D9">
      <w:fldChar w:fldCharType="separate"/>
    </w:r>
    <w:r w:rsidR="00AD31E4">
      <w:rPr>
        <w:noProof/>
      </w:rPr>
      <w:t>18</w:t>
    </w:r>
    <w:r w:rsidR="009F27D9">
      <w:rPr>
        <w:noProof/>
      </w:rPr>
      <w:fldChar w:fldCharType="end"/>
    </w:r>
  </w:p>
  <w:p w:rsidR="00405A8B" w:rsidRDefault="00405A8B">
    <w:pPr>
      <w:pStyle w:val="Footer"/>
    </w:pPr>
    <w:r>
      <w:t xml:space="preserve">David Rorer 949 Nottingham Dr., Cincinnati, Ohio 45255 </w:t>
    </w:r>
    <w:hyperlink r:id="rId1" w:history="1">
      <w:r w:rsidRPr="00590674">
        <w:rPr>
          <w:rStyle w:val="Hyperlink"/>
        </w:rPr>
        <w:t>drorer@fuse.net</w:t>
      </w:r>
    </w:hyperlink>
  </w:p>
  <w:p w:rsidR="00405A8B" w:rsidRDefault="00405A8B" w:rsidP="0076685C">
    <w:pPr>
      <w:pStyle w:val="Footer"/>
      <w:jc w:val="right"/>
    </w:pPr>
    <w:r>
      <w:t xml:space="preserve">Last printed </w:t>
    </w:r>
    <w:r>
      <w:fldChar w:fldCharType="begin"/>
    </w:r>
    <w:r>
      <w:instrText xml:space="preserve"> PRINTDATE \@ "M/d/yyyy h:mm:ss am/pm" </w:instrText>
    </w:r>
    <w:r>
      <w:fldChar w:fldCharType="separate"/>
    </w:r>
    <w:r w:rsidR="00AD31E4">
      <w:rPr>
        <w:noProof/>
      </w:rPr>
      <w:t>1/24/2019 10:34:00 AM</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4E" w:rsidRDefault="000B2F4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4E" w:rsidRDefault="000B2F4E" w:rsidP="00BC6E13">
    <w:pPr>
      <w:pStyle w:val="Footer"/>
      <w:jc w:val="center"/>
    </w:pPr>
    <w:r>
      <w:t xml:space="preserve">Page </w:t>
    </w:r>
    <w:r>
      <w:fldChar w:fldCharType="begin"/>
    </w:r>
    <w:r>
      <w:instrText xml:space="preserve"> PAGE </w:instrText>
    </w:r>
    <w:r>
      <w:fldChar w:fldCharType="separate"/>
    </w:r>
    <w:r w:rsidR="00AD31E4">
      <w:rPr>
        <w:noProof/>
      </w:rPr>
      <w:t>13</w:t>
    </w:r>
    <w:r>
      <w:fldChar w:fldCharType="end"/>
    </w:r>
    <w:r>
      <w:t xml:space="preserve"> of </w:t>
    </w:r>
    <w:r w:rsidR="009F27D9">
      <w:fldChar w:fldCharType="begin"/>
    </w:r>
    <w:r w:rsidR="009F27D9">
      <w:instrText xml:space="preserve"> NUMPAGES </w:instrText>
    </w:r>
    <w:r w:rsidR="009F27D9">
      <w:fldChar w:fldCharType="separate"/>
    </w:r>
    <w:r w:rsidR="00AD31E4">
      <w:rPr>
        <w:noProof/>
      </w:rPr>
      <w:t>18</w:t>
    </w:r>
    <w:r w:rsidR="009F27D9">
      <w:rPr>
        <w:noProof/>
      </w:rPr>
      <w:fldChar w:fldCharType="end"/>
    </w:r>
  </w:p>
  <w:p w:rsidR="000B2F4E" w:rsidRDefault="000B2F4E" w:rsidP="00BC6E13">
    <w:pPr>
      <w:pStyle w:val="Footer"/>
    </w:pPr>
    <w:r>
      <w:t xml:space="preserve">David Richard Rorer, </w:t>
    </w:r>
    <w:smartTag w:uri="urn:schemas-microsoft-com:office:smarttags" w:element="address">
      <w:smartTag w:uri="urn:schemas-microsoft-com:office:smarttags" w:element="Street">
        <w:r>
          <w:t xml:space="preserve">949 </w:t>
        </w:r>
        <w:smartTag w:uri="urn:schemas-microsoft-com:office:smarttags" w:element="place">
          <w:r>
            <w:t>Nottingham</w:t>
          </w:r>
        </w:smartTag>
        <w:r>
          <w:t xml:space="preserve"> Dr.</w:t>
        </w:r>
      </w:smartTag>
      <w:r>
        <w:t xml:space="preserve"> </w:t>
      </w:r>
      <w:smartTag w:uri="urn:schemas-microsoft-com:office:smarttags" w:element="City">
        <w:r>
          <w:t>Cincinnati</w:t>
        </w:r>
      </w:smartTag>
      <w:r>
        <w:t xml:space="preserve">, </w:t>
      </w:r>
      <w:smartTag w:uri="urn:schemas-microsoft-com:office:smarttags" w:element="State">
        <w:r>
          <w:t>Ohio</w:t>
        </w:r>
      </w:smartTag>
      <w:r>
        <w:t xml:space="preserve"> </w:t>
      </w:r>
      <w:smartTag w:uri="urn:schemas-microsoft-com:office:smarttags" w:element="PostalCode">
        <w:r>
          <w:t>45255-4768</w:t>
        </w:r>
      </w:smartTag>
    </w:smartTag>
    <w:r>
      <w:t xml:space="preserve"> </w:t>
    </w:r>
    <w:hyperlink r:id="rId1" w:history="1">
      <w:r w:rsidRPr="008C27C3">
        <w:rPr>
          <w:rStyle w:val="Hyperlink"/>
        </w:rPr>
        <w:t>drorer@fuse.net</w:t>
      </w:r>
    </w:hyperlink>
  </w:p>
  <w:p w:rsidR="000B2F4E" w:rsidRDefault="000B2F4E" w:rsidP="00BC6E13">
    <w:pPr>
      <w:pStyle w:val="Footer"/>
      <w:jc w:val="right"/>
    </w:pPr>
    <w:r>
      <w:t xml:space="preserve">Last printed </w:t>
    </w:r>
    <w:r>
      <w:fldChar w:fldCharType="begin"/>
    </w:r>
    <w:r>
      <w:instrText xml:space="preserve"> PRINTDATE \@ "M/d/yyyy h:mm:ss am/pm" </w:instrText>
    </w:r>
    <w:r>
      <w:fldChar w:fldCharType="separate"/>
    </w:r>
    <w:r w:rsidR="00AD31E4">
      <w:rPr>
        <w:noProof/>
      </w:rPr>
      <w:t>1/24/2019 10:34:00 AM</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4E" w:rsidRDefault="000B2F4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4E71" w:rsidRDefault="00734E71" w:rsidP="007906CC">
    <w:pPr>
      <w:jc w:val="center"/>
      <w:rPr>
        <w:snapToGrid w:val="0"/>
      </w:rPr>
    </w:pPr>
    <w:r>
      <w:rPr>
        <w:snapToGrid w:val="0"/>
      </w:rPr>
      <w:t xml:space="preserve">Page </w:t>
    </w:r>
    <w:r>
      <w:rPr>
        <w:snapToGrid w:val="0"/>
      </w:rPr>
      <w:fldChar w:fldCharType="begin"/>
    </w:r>
    <w:r>
      <w:rPr>
        <w:snapToGrid w:val="0"/>
      </w:rPr>
      <w:instrText xml:space="preserve"> PAGE </w:instrText>
    </w:r>
    <w:r>
      <w:rPr>
        <w:snapToGrid w:val="0"/>
      </w:rPr>
      <w:fldChar w:fldCharType="separate"/>
    </w:r>
    <w:r w:rsidR="00AD31E4">
      <w:rPr>
        <w:noProof/>
        <w:snapToGrid w:val="0"/>
      </w:rPr>
      <w:t>16</w:t>
    </w:r>
    <w:r>
      <w:rPr>
        <w:snapToGrid w:val="0"/>
      </w:rPr>
      <w:fldChar w:fldCharType="end"/>
    </w:r>
    <w:r>
      <w:rPr>
        <w:snapToGrid w:val="0"/>
      </w:rPr>
      <w:t xml:space="preserve"> of </w:t>
    </w:r>
    <w:r>
      <w:rPr>
        <w:snapToGrid w:val="0"/>
      </w:rPr>
      <w:fldChar w:fldCharType="begin"/>
    </w:r>
    <w:r>
      <w:rPr>
        <w:snapToGrid w:val="0"/>
      </w:rPr>
      <w:instrText xml:space="preserve"> NUMPAGES </w:instrText>
    </w:r>
    <w:r>
      <w:rPr>
        <w:snapToGrid w:val="0"/>
      </w:rPr>
      <w:fldChar w:fldCharType="separate"/>
    </w:r>
    <w:r w:rsidR="00AD31E4">
      <w:rPr>
        <w:noProof/>
        <w:snapToGrid w:val="0"/>
      </w:rPr>
      <w:t>18</w:t>
    </w:r>
    <w:r>
      <w:rPr>
        <w:snapToGrid w:val="0"/>
      </w:rPr>
      <w:fldChar w:fldCharType="end"/>
    </w:r>
  </w:p>
  <w:p w:rsidR="00734E71" w:rsidRDefault="00734E71" w:rsidP="007906CC">
    <w:pPr>
      <w:rPr>
        <w:snapToGrid w:val="0"/>
      </w:rPr>
    </w:pPr>
    <w:r>
      <w:rPr>
        <w:snapToGrid w:val="0"/>
      </w:rPr>
      <w:t xml:space="preserve">David Richard Rorer, </w:t>
    </w:r>
    <w:smartTag w:uri="urn:schemas-microsoft-com:office:smarttags" w:element="address">
      <w:smartTag w:uri="urn:schemas-microsoft-com:office:smarttags" w:element="Street">
        <w:r>
          <w:rPr>
            <w:snapToGrid w:val="0"/>
          </w:rPr>
          <w:t xml:space="preserve">949 Nottingham </w:t>
        </w:r>
        <w:proofErr w:type="spellStart"/>
        <w:r>
          <w:rPr>
            <w:snapToGrid w:val="0"/>
          </w:rPr>
          <w:t>Dr</w:t>
        </w:r>
      </w:smartTag>
      <w:proofErr w:type="spellEnd"/>
      <w:r>
        <w:rPr>
          <w:snapToGrid w:val="0"/>
        </w:rPr>
        <w:t xml:space="preserve">, </w:t>
      </w:r>
      <w:smartTag w:uri="urn:schemas-microsoft-com:office:smarttags" w:element="City">
        <w:r>
          <w:rPr>
            <w:snapToGrid w:val="0"/>
          </w:rPr>
          <w:t>Cincinnati</w:t>
        </w:r>
      </w:smartTag>
      <w:r>
        <w:rPr>
          <w:snapToGrid w:val="0"/>
        </w:rPr>
        <w:t xml:space="preserve">, </w:t>
      </w:r>
      <w:smartTag w:uri="urn:schemas-microsoft-com:office:smarttags" w:element="State">
        <w:r>
          <w:rPr>
            <w:snapToGrid w:val="0"/>
          </w:rPr>
          <w:t>Ohio</w:t>
        </w:r>
      </w:smartTag>
      <w:r>
        <w:rPr>
          <w:snapToGrid w:val="0"/>
        </w:rPr>
        <w:t xml:space="preserve"> </w:t>
      </w:r>
      <w:smartTag w:uri="urn:schemas-microsoft-com:office:smarttags" w:element="PostalCode">
        <w:r>
          <w:rPr>
            <w:snapToGrid w:val="0"/>
          </w:rPr>
          <w:t>45255</w:t>
        </w:r>
      </w:smartTag>
    </w:smartTag>
    <w:r>
      <w:rPr>
        <w:snapToGrid w:val="0"/>
      </w:rPr>
      <w:t xml:space="preserve">, </w:t>
    </w:r>
    <w:hyperlink r:id="rId1" w:history="1">
      <w:r w:rsidRPr="004804D0">
        <w:rPr>
          <w:snapToGrid w:val="0"/>
        </w:rPr>
        <w:t>drorer@fuse.net</w:t>
      </w:r>
    </w:hyperlink>
  </w:p>
  <w:p w:rsidR="00734E71" w:rsidRDefault="00734E71" w:rsidP="007906CC">
    <w:pPr>
      <w:jc w:val="right"/>
    </w:pPr>
    <w:r w:rsidRPr="00B15F2F">
      <w:rPr>
        <w:snapToGrid w:val="0"/>
      </w:rPr>
      <w:t xml:space="preserve">Last printed </w:t>
    </w:r>
    <w:r>
      <w:rPr>
        <w:snapToGrid w:val="0"/>
      </w:rPr>
      <w:fldChar w:fldCharType="begin"/>
    </w:r>
    <w:r>
      <w:rPr>
        <w:snapToGrid w:val="0"/>
      </w:rPr>
      <w:instrText xml:space="preserve"> PRINTDATE \@ "M/d/yyyy h:mm:ss am/pm" </w:instrText>
    </w:r>
    <w:r>
      <w:rPr>
        <w:snapToGrid w:val="0"/>
      </w:rPr>
      <w:fldChar w:fldCharType="separate"/>
    </w:r>
    <w:r w:rsidR="00AD31E4">
      <w:rPr>
        <w:noProof/>
        <w:snapToGrid w:val="0"/>
      </w:rPr>
      <w:t>1/24/2019 10:34:00 AM</w:t>
    </w:r>
    <w:r>
      <w:rPr>
        <w:snapToGrid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27D9" w:rsidRDefault="009F27D9">
      <w:r>
        <w:separator/>
      </w:r>
    </w:p>
  </w:footnote>
  <w:footnote w:type="continuationSeparator" w:id="0">
    <w:p w:rsidR="009F27D9" w:rsidRDefault="009F27D9">
      <w:r>
        <w:continuationSeparator/>
      </w:r>
    </w:p>
  </w:footnote>
  <w:footnote w:id="1">
    <w:p w:rsidR="00DA29E4" w:rsidRDefault="00DA29E4">
      <w:pPr>
        <w:pStyle w:val="FootnoteText"/>
      </w:pPr>
      <w:r>
        <w:rPr>
          <w:rStyle w:val="FootnoteReference"/>
        </w:rPr>
        <w:footnoteRef/>
      </w:r>
      <w:r>
        <w:t xml:space="preserve"> </w:t>
      </w:r>
      <w:r w:rsidRPr="00DA29E4">
        <w:t>Mac-an-</w:t>
      </w:r>
      <w:proofErr w:type="spellStart"/>
      <w:r w:rsidRPr="00DA29E4">
        <w:t>deoirs</w:t>
      </w:r>
      <w:proofErr w:type="spellEnd"/>
      <w:r w:rsidRPr="00DA29E4">
        <w:t xml:space="preserve"> or Dewar’s of Glendochart </w:t>
      </w:r>
      <w:r w:rsidR="00B53268">
        <w:t>=</w:t>
      </w:r>
      <w:r w:rsidRPr="00DA29E4">
        <w:t xml:space="preserve"> the hered</w:t>
      </w:r>
      <w:r w:rsidR="00AD261D">
        <w:t xml:space="preserve">itary custodians of the </w:t>
      </w:r>
      <w:proofErr w:type="spellStart"/>
      <w:r w:rsidR="00AD261D">
        <w:t>Bachuil</w:t>
      </w:r>
      <w:proofErr w:type="spellEnd"/>
      <w:r w:rsidRPr="00DA29E4">
        <w:t xml:space="preserve"> </w:t>
      </w:r>
      <w:r w:rsidR="00AD261D">
        <w:t>(</w:t>
      </w:r>
      <w:r w:rsidRPr="00DA29E4">
        <w:t xml:space="preserve">crozier, or </w:t>
      </w:r>
      <w:proofErr w:type="spellStart"/>
      <w:r w:rsidRPr="00DA29E4">
        <w:t>cuigreach</w:t>
      </w:r>
      <w:proofErr w:type="spellEnd"/>
      <w:r w:rsidR="00AD261D">
        <w:t>)</w:t>
      </w:r>
      <w:r w:rsidRPr="00DA29E4">
        <w:t xml:space="preserve"> of St. Fillan.</w:t>
      </w:r>
      <w:r w:rsidR="00920B38">
        <w:t xml:space="preserve"> They were not the hereditary door-keepers of St. Fillan’s Church, the abbot of which was friendly towards Bruce and gave him his blessing.</w:t>
      </w:r>
    </w:p>
  </w:footnote>
  <w:footnote w:id="2">
    <w:p w:rsidR="00DA29E4" w:rsidRDefault="00DA29E4" w:rsidP="00D126CE">
      <w:pPr>
        <w:pStyle w:val="FootnoteText"/>
        <w:spacing w:after="120"/>
      </w:pPr>
      <w:r>
        <w:rPr>
          <w:rStyle w:val="FootnoteReference"/>
        </w:rPr>
        <w:footnoteRef/>
      </w:r>
      <w:r>
        <w:t xml:space="preserve"> Though not politically correct to say so</w:t>
      </w:r>
      <w:r w:rsidR="00D60D0D">
        <w:t>,</w:t>
      </w:r>
      <w:r>
        <w:t xml:space="preserve"> had the Bruce been eliminated at this point</w:t>
      </w:r>
      <w:r w:rsidR="00B53268">
        <w:t xml:space="preserve"> in time</w:t>
      </w:r>
      <w:r>
        <w:t xml:space="preserve"> the Scottish territories</w:t>
      </w:r>
      <w:r w:rsidR="00B53268">
        <w:t xml:space="preserve"> could</w:t>
      </w:r>
      <w:r>
        <w:t xml:space="preserve"> </w:t>
      </w:r>
      <w:r w:rsidR="00B53268">
        <w:t>have</w:t>
      </w:r>
      <w:r>
        <w:t xml:space="preserve"> be</w:t>
      </w:r>
      <w:r w:rsidR="00B53268">
        <w:t>en, more or less, peacefully</w:t>
      </w:r>
      <w:r>
        <w:t xml:space="preserve"> absorbed into England</w:t>
      </w:r>
      <w:r w:rsidR="00B53268">
        <w:t>. This would have spared the borders and lowlands</w:t>
      </w:r>
      <w:r>
        <w:t xml:space="preserve"> some 400 years of </w:t>
      </w:r>
      <w:r w:rsidR="00B53268">
        <w:t xml:space="preserve">devastating </w:t>
      </w:r>
      <w:r>
        <w:t>warfare and immense suffering on both sides.</w:t>
      </w:r>
    </w:p>
  </w:footnote>
  <w:footnote w:id="3">
    <w:p w:rsidR="00D126CE" w:rsidRDefault="00D126CE" w:rsidP="00D126CE">
      <w:pPr>
        <w:pStyle w:val="FootnoteText"/>
        <w:spacing w:after="120"/>
      </w:pPr>
      <w:r>
        <w:rPr>
          <w:rStyle w:val="FootnoteReference"/>
        </w:rPr>
        <w:footnoteRef/>
      </w:r>
      <w:r>
        <w:t xml:space="preserve"> In fact there was only one broach – there was no MacNab broach this story is completely false.</w:t>
      </w:r>
    </w:p>
  </w:footnote>
  <w:footnote w:id="4">
    <w:p w:rsidR="009E4C18" w:rsidRDefault="009E4C18">
      <w:pPr>
        <w:pStyle w:val="FootnoteText"/>
      </w:pPr>
      <w:r>
        <w:rPr>
          <w:rStyle w:val="FootnoteReference"/>
        </w:rPr>
        <w:footnoteRef/>
      </w:r>
      <w:r>
        <w:t xml:space="preserve"> This is part of the fantasy – the </w:t>
      </w:r>
      <w:proofErr w:type="spellStart"/>
      <w:r>
        <w:t>Dewars</w:t>
      </w:r>
      <w:proofErr w:type="spellEnd"/>
      <w:r>
        <w:t xml:space="preserve"> preceded the MacNabs and were separate from the clan.</w:t>
      </w:r>
    </w:p>
  </w:footnote>
  <w:footnote w:id="5">
    <w:p w:rsidR="00EC60A4" w:rsidRDefault="00EC60A4">
      <w:pPr>
        <w:pStyle w:val="FootnoteText"/>
      </w:pPr>
      <w:r>
        <w:rPr>
          <w:rStyle w:val="FootnoteReference"/>
        </w:rPr>
        <w:footnoteRef/>
      </w:r>
      <w:r>
        <w:t xml:space="preserve"> Any large estate in Scotland is termed a “Barony” but that does not confer a title on the holder. The title Baron is not in fact used in Scotland </w:t>
      </w:r>
    </w:p>
  </w:footnote>
  <w:footnote w:id="6">
    <w:p w:rsidR="00D749A8" w:rsidRDefault="00D749A8">
      <w:pPr>
        <w:pStyle w:val="FootnoteText"/>
      </w:pPr>
      <w:r>
        <w:rPr>
          <w:rStyle w:val="FootnoteReference"/>
        </w:rPr>
        <w:footnoteRef/>
      </w:r>
      <w:r>
        <w:t xml:space="preserve"> </w:t>
      </w:r>
      <w:r w:rsidRPr="00D749A8">
        <w:t>the owner of the same</w:t>
      </w:r>
    </w:p>
  </w:footnote>
  <w:footnote w:id="7">
    <w:p w:rsidR="00EC60A4" w:rsidRDefault="00EC60A4">
      <w:pPr>
        <w:pStyle w:val="FootnoteText"/>
      </w:pPr>
      <w:r>
        <w:rPr>
          <w:rStyle w:val="FootnoteReference"/>
        </w:rPr>
        <w:footnoteRef/>
      </w:r>
      <w:r>
        <w:t xml:space="preserve"> A “bicker” is a type of bucket having two of the staves projecting above the rim, into which a rod is inserted as a handle.</w:t>
      </w:r>
    </w:p>
  </w:footnote>
  <w:footnote w:id="8">
    <w:p w:rsidR="009E29C2" w:rsidRDefault="009E29C2">
      <w:pPr>
        <w:pStyle w:val="FootnoteText"/>
      </w:pPr>
      <w:r>
        <w:rPr>
          <w:rStyle w:val="FootnoteReference"/>
        </w:rPr>
        <w:footnoteRef/>
      </w:r>
      <w:r>
        <w:t xml:space="preserve"> Deceased husbands estate</w:t>
      </w:r>
    </w:p>
  </w:footnote>
  <w:footnote w:id="9">
    <w:p w:rsidR="00B96F84" w:rsidRDefault="00B96F84">
      <w:pPr>
        <w:pStyle w:val="FootnoteText"/>
      </w:pPr>
      <w:r>
        <w:rPr>
          <w:rStyle w:val="FootnoteReference"/>
        </w:rPr>
        <w:footnoteRef/>
      </w:r>
      <w:r>
        <w:t xml:space="preserve"> Ellen Ran – this was not a castle but a large “black house” probably with dry stone walls and a thatched roof over wood beams.</w:t>
      </w:r>
    </w:p>
  </w:footnote>
  <w:footnote w:id="10">
    <w:p w:rsidR="008643F3" w:rsidRDefault="008643F3">
      <w:pPr>
        <w:pStyle w:val="FootnoteText"/>
      </w:pPr>
      <w:r>
        <w:rPr>
          <w:rStyle w:val="FootnoteReference"/>
        </w:rPr>
        <w:footnoteRef/>
      </w:r>
      <w:r>
        <w:t xml:space="preserve"> The Braes of </w:t>
      </w:r>
      <w:proofErr w:type="spellStart"/>
      <w:r>
        <w:t>Balquhidder</w:t>
      </w:r>
      <w:proofErr w:type="spellEnd"/>
      <w:r>
        <w:t xml:space="preserve"> is a glen south of and running parallel to Glen Dochart</w:t>
      </w:r>
    </w:p>
  </w:footnote>
  <w:footnote w:id="11">
    <w:p w:rsidR="00552858" w:rsidRDefault="00552858">
      <w:pPr>
        <w:pStyle w:val="FootnoteText"/>
      </w:pPr>
      <w:r>
        <w:rPr>
          <w:rStyle w:val="FootnoteReference"/>
        </w:rPr>
        <w:footnoteRef/>
      </w:r>
      <w:r>
        <w:t xml:space="preserve"> An interesting story but one thinks it merely a story without any </w:t>
      </w:r>
      <w:proofErr w:type="spellStart"/>
      <w:r>
        <w:t>truth!l</w:t>
      </w:r>
      <w:proofErr w:type="spellEnd"/>
    </w:p>
  </w:footnote>
  <w:footnote w:id="12">
    <w:p w:rsidR="00803743" w:rsidRDefault="00803743">
      <w:pPr>
        <w:pStyle w:val="FootnoteText"/>
      </w:pPr>
      <w:r>
        <w:rPr>
          <w:rStyle w:val="FootnoteReference"/>
        </w:rPr>
        <w:footnoteRef/>
      </w:r>
      <w:r>
        <w:t xml:space="preserve"> </w:t>
      </w:r>
      <w:r w:rsidRPr="00803743">
        <w:t>A dwelling house with outbuildings and land assigned to its use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05A8B" w:rsidRDefault="00A43842" w:rsidP="000A6187">
    <w:pPr>
      <w:jc w:val="center"/>
      <w:rPr>
        <w:b/>
      </w:rPr>
    </w:pPr>
    <w:r>
      <w:rPr>
        <w:b/>
      </w:rPr>
      <w:t>History of the Clan Macnab</w:t>
    </w:r>
    <w:r w:rsidR="00F61526">
      <w:rPr>
        <w:b/>
      </w:rPr>
      <w:t xml:space="preserve"> </w:t>
    </w:r>
    <w:r w:rsidR="00405A8B">
      <w:rPr>
        <w:b/>
      </w:rPr>
      <w:t>Part two:</w:t>
    </w:r>
  </w:p>
  <w:p w:rsidR="000A6187" w:rsidRPr="001735C1" w:rsidRDefault="000A6187" w:rsidP="00E837B3">
    <w:pPr>
      <w:spacing w:after="120"/>
      <w:jc w:val="center"/>
      <w:rPr>
        <w:b/>
      </w:rPr>
    </w:pPr>
    <w:r>
      <w:rPr>
        <w:b/>
        <w:i/>
      </w:rPr>
      <w:t>The Clan Macnab, a Short Sketch</w:t>
    </w:r>
    <w:r>
      <w:rPr>
        <w:b/>
      </w:rPr>
      <w:t xml:space="preserve">” by John McNab of </w:t>
    </w:r>
    <w:proofErr w:type="spellStart"/>
    <w:r>
      <w:rPr>
        <w:b/>
      </w:rPr>
      <w:t>Callander</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4E" w:rsidRDefault="000B2F4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2F4E" w:rsidRDefault="000B2F4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6D08" w:rsidRDefault="00076D08" w:rsidP="000A6187">
    <w:pPr>
      <w:jc w:val="center"/>
      <w:rPr>
        <w:b/>
      </w:rPr>
    </w:pPr>
    <w:r>
      <w:rPr>
        <w:b/>
      </w:rPr>
      <w:t>History of the Clan Macnab Part t</w:t>
    </w:r>
    <w:r w:rsidR="009B0F38">
      <w:rPr>
        <w:b/>
      </w:rPr>
      <w:t>wo</w:t>
    </w:r>
  </w:p>
  <w:p w:rsidR="000A6187" w:rsidRPr="00F77D10" w:rsidRDefault="000A6187" w:rsidP="000A6187">
    <w:pPr>
      <w:jc w:val="center"/>
      <w:rPr>
        <w:b/>
      </w:rPr>
    </w:pPr>
    <w:r w:rsidRPr="000A6187">
      <w:rPr>
        <w:b/>
      </w:rPr>
      <w:t>“The Highland Clans of Scotland: Their History and Traditions</w:t>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81B"/>
    <w:rsid w:val="0003688D"/>
    <w:rsid w:val="00044E6A"/>
    <w:rsid w:val="00066EDB"/>
    <w:rsid w:val="00067B7F"/>
    <w:rsid w:val="00076D08"/>
    <w:rsid w:val="000A6187"/>
    <w:rsid w:val="000B2F4E"/>
    <w:rsid w:val="000B710B"/>
    <w:rsid w:val="000E299A"/>
    <w:rsid w:val="00125553"/>
    <w:rsid w:val="001735C1"/>
    <w:rsid w:val="00192104"/>
    <w:rsid w:val="001B22E2"/>
    <w:rsid w:val="001E695A"/>
    <w:rsid w:val="001E7930"/>
    <w:rsid w:val="00237169"/>
    <w:rsid w:val="002476DC"/>
    <w:rsid w:val="00263E8F"/>
    <w:rsid w:val="0026464C"/>
    <w:rsid w:val="002A1271"/>
    <w:rsid w:val="002A2022"/>
    <w:rsid w:val="002A37FA"/>
    <w:rsid w:val="003235F8"/>
    <w:rsid w:val="00330609"/>
    <w:rsid w:val="003513AD"/>
    <w:rsid w:val="00352E2B"/>
    <w:rsid w:val="003606F2"/>
    <w:rsid w:val="00382EF3"/>
    <w:rsid w:val="003A4E30"/>
    <w:rsid w:val="003D5625"/>
    <w:rsid w:val="00405A8B"/>
    <w:rsid w:val="00436225"/>
    <w:rsid w:val="0044310F"/>
    <w:rsid w:val="004D3888"/>
    <w:rsid w:val="004D3F36"/>
    <w:rsid w:val="00552858"/>
    <w:rsid w:val="00572094"/>
    <w:rsid w:val="005B263A"/>
    <w:rsid w:val="005D5B63"/>
    <w:rsid w:val="005E2B6B"/>
    <w:rsid w:val="00606087"/>
    <w:rsid w:val="00613BF6"/>
    <w:rsid w:val="00626C3F"/>
    <w:rsid w:val="00643FB7"/>
    <w:rsid w:val="00671B2C"/>
    <w:rsid w:val="006A18AB"/>
    <w:rsid w:val="006C0230"/>
    <w:rsid w:val="006C2C5B"/>
    <w:rsid w:val="00724B48"/>
    <w:rsid w:val="00734E71"/>
    <w:rsid w:val="0076685C"/>
    <w:rsid w:val="00790EE0"/>
    <w:rsid w:val="00793C8B"/>
    <w:rsid w:val="007A0B5B"/>
    <w:rsid w:val="007A3FC9"/>
    <w:rsid w:val="007B291F"/>
    <w:rsid w:val="007D2FAD"/>
    <w:rsid w:val="007E76F4"/>
    <w:rsid w:val="00803743"/>
    <w:rsid w:val="00803B70"/>
    <w:rsid w:val="00816351"/>
    <w:rsid w:val="008341A8"/>
    <w:rsid w:val="008643F3"/>
    <w:rsid w:val="008725C8"/>
    <w:rsid w:val="00904A6D"/>
    <w:rsid w:val="00920B38"/>
    <w:rsid w:val="00935BA4"/>
    <w:rsid w:val="0095533D"/>
    <w:rsid w:val="009A26DF"/>
    <w:rsid w:val="009A33C9"/>
    <w:rsid w:val="009B0F38"/>
    <w:rsid w:val="009E1B10"/>
    <w:rsid w:val="009E29C2"/>
    <w:rsid w:val="009E4C18"/>
    <w:rsid w:val="009F27D9"/>
    <w:rsid w:val="00A2033F"/>
    <w:rsid w:val="00A36351"/>
    <w:rsid w:val="00A43842"/>
    <w:rsid w:val="00A617E4"/>
    <w:rsid w:val="00A80FF4"/>
    <w:rsid w:val="00A90BEF"/>
    <w:rsid w:val="00AC776F"/>
    <w:rsid w:val="00AD261D"/>
    <w:rsid w:val="00AD31E4"/>
    <w:rsid w:val="00B10EEB"/>
    <w:rsid w:val="00B4263C"/>
    <w:rsid w:val="00B53268"/>
    <w:rsid w:val="00B712E3"/>
    <w:rsid w:val="00B718C5"/>
    <w:rsid w:val="00B77037"/>
    <w:rsid w:val="00B85BAE"/>
    <w:rsid w:val="00B96F84"/>
    <w:rsid w:val="00BC481B"/>
    <w:rsid w:val="00BC6043"/>
    <w:rsid w:val="00BF03B3"/>
    <w:rsid w:val="00C50D2D"/>
    <w:rsid w:val="00C74128"/>
    <w:rsid w:val="00C75D01"/>
    <w:rsid w:val="00C77FA9"/>
    <w:rsid w:val="00C843C4"/>
    <w:rsid w:val="00CA4F2B"/>
    <w:rsid w:val="00CB4FFA"/>
    <w:rsid w:val="00D04CF2"/>
    <w:rsid w:val="00D126CE"/>
    <w:rsid w:val="00D541B1"/>
    <w:rsid w:val="00D60D0D"/>
    <w:rsid w:val="00D6157E"/>
    <w:rsid w:val="00D71334"/>
    <w:rsid w:val="00D749A8"/>
    <w:rsid w:val="00D75A7F"/>
    <w:rsid w:val="00D81AAA"/>
    <w:rsid w:val="00D93530"/>
    <w:rsid w:val="00D94B28"/>
    <w:rsid w:val="00DA29E4"/>
    <w:rsid w:val="00DC5764"/>
    <w:rsid w:val="00DF351F"/>
    <w:rsid w:val="00E06C35"/>
    <w:rsid w:val="00E17989"/>
    <w:rsid w:val="00E23D1C"/>
    <w:rsid w:val="00E41E46"/>
    <w:rsid w:val="00E837B3"/>
    <w:rsid w:val="00EA2C38"/>
    <w:rsid w:val="00EC60A4"/>
    <w:rsid w:val="00EF7552"/>
    <w:rsid w:val="00F229A6"/>
    <w:rsid w:val="00F2609F"/>
    <w:rsid w:val="00F3174A"/>
    <w:rsid w:val="00F61526"/>
    <w:rsid w:val="00F8170F"/>
    <w:rsid w:val="00FA34F8"/>
    <w:rsid w:val="00FC28D9"/>
    <w:rsid w:val="00FE26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address"/>
  <w:smartTagType w:namespaceuri="urn:schemas-microsoft-com:office:smarttags" w:name="PostalCode"/>
  <w:smartTagType w:namespaceuri="urn:schemas-microsoft-com:office:smarttags" w:name="Street"/>
  <w:smartTagType w:namespaceuri="urn:schemas-microsoft-com:office:smarttags" w:name="State"/>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685C"/>
    <w:pPr>
      <w:tabs>
        <w:tab w:val="center" w:pos="4320"/>
        <w:tab w:val="right" w:pos="8640"/>
      </w:tabs>
    </w:pPr>
  </w:style>
  <w:style w:type="paragraph" w:styleId="Footer">
    <w:name w:val="footer"/>
    <w:basedOn w:val="Normal"/>
    <w:rsid w:val="0076685C"/>
    <w:pPr>
      <w:tabs>
        <w:tab w:val="center" w:pos="4320"/>
        <w:tab w:val="right" w:pos="8640"/>
      </w:tabs>
    </w:pPr>
  </w:style>
  <w:style w:type="character" w:styleId="Hyperlink">
    <w:name w:val="Hyperlink"/>
    <w:basedOn w:val="DefaultParagraphFont"/>
    <w:rsid w:val="0076685C"/>
    <w:rPr>
      <w:color w:val="0000FF"/>
      <w:u w:val="single"/>
    </w:rPr>
  </w:style>
  <w:style w:type="paragraph" w:styleId="FootnoteText">
    <w:name w:val="footnote text"/>
    <w:basedOn w:val="Normal"/>
    <w:semiHidden/>
    <w:rsid w:val="003D5625"/>
  </w:style>
  <w:style w:type="character" w:styleId="FootnoteReference">
    <w:name w:val="footnote reference"/>
    <w:basedOn w:val="DefaultParagraphFont"/>
    <w:semiHidden/>
    <w:rsid w:val="003D5625"/>
    <w:rPr>
      <w:vertAlign w:val="superscript"/>
    </w:rPr>
  </w:style>
  <w:style w:type="paragraph" w:styleId="BalloonText">
    <w:name w:val="Balloon Text"/>
    <w:basedOn w:val="Normal"/>
    <w:semiHidden/>
    <w:rsid w:val="0012555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FrankfurtGothic" w:hAnsi="FrankfurtGothic"/>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6685C"/>
    <w:pPr>
      <w:tabs>
        <w:tab w:val="center" w:pos="4320"/>
        <w:tab w:val="right" w:pos="8640"/>
      </w:tabs>
    </w:pPr>
  </w:style>
  <w:style w:type="paragraph" w:styleId="Footer">
    <w:name w:val="footer"/>
    <w:basedOn w:val="Normal"/>
    <w:rsid w:val="0076685C"/>
    <w:pPr>
      <w:tabs>
        <w:tab w:val="center" w:pos="4320"/>
        <w:tab w:val="right" w:pos="8640"/>
      </w:tabs>
    </w:pPr>
  </w:style>
  <w:style w:type="character" w:styleId="Hyperlink">
    <w:name w:val="Hyperlink"/>
    <w:basedOn w:val="DefaultParagraphFont"/>
    <w:rsid w:val="0076685C"/>
    <w:rPr>
      <w:color w:val="0000FF"/>
      <w:u w:val="single"/>
    </w:rPr>
  </w:style>
  <w:style w:type="paragraph" w:styleId="FootnoteText">
    <w:name w:val="footnote text"/>
    <w:basedOn w:val="Normal"/>
    <w:semiHidden/>
    <w:rsid w:val="003D5625"/>
  </w:style>
  <w:style w:type="character" w:styleId="FootnoteReference">
    <w:name w:val="footnote reference"/>
    <w:basedOn w:val="DefaultParagraphFont"/>
    <w:semiHidden/>
    <w:rsid w:val="003D5625"/>
    <w:rPr>
      <w:vertAlign w:val="superscript"/>
    </w:rPr>
  </w:style>
  <w:style w:type="paragraph" w:styleId="BalloonText">
    <w:name w:val="Balloon Text"/>
    <w:basedOn w:val="Normal"/>
    <w:semiHidden/>
    <w:rsid w:val="0012555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9984576">
      <w:bodyDiv w:val="1"/>
      <w:marLeft w:val="0"/>
      <w:marRight w:val="0"/>
      <w:marTop w:val="0"/>
      <w:marBottom w:val="0"/>
      <w:divBdr>
        <w:top w:val="none" w:sz="0" w:space="0" w:color="auto"/>
        <w:left w:val="none" w:sz="0" w:space="0" w:color="auto"/>
        <w:bottom w:val="none" w:sz="0" w:space="0" w:color="auto"/>
        <w:right w:val="none" w:sz="0" w:space="0" w:color="auto"/>
      </w:divBdr>
    </w:div>
    <w:div w:id="599947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orthernbooks.co.uk" TargetMode="External"/><Relationship Id="rId13" Type="http://schemas.openxmlformats.org/officeDocument/2006/relationships/header" Target="header2.xml"/><Relationship Id="rId18" Type="http://schemas.openxmlformats.org/officeDocument/2006/relationships/image" Target="media/image2.emf"/><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archive.org"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rchive.org" TargetMode="Externa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header" Target="header4.xml"/></Relationships>
</file>

<file path=word/_rels/footer1.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drorer@fuse.ne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ORER\Application%20Data\Microsoft\Templates\preformated%20foo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0A440C-DCD8-4B45-9786-E4E08A8E2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preformated footer.dot</Template>
  <TotalTime>490</TotalTime>
  <Pages>1</Pages>
  <Words>12243</Words>
  <Characters>69789</Characters>
  <Application>Microsoft Office Word</Application>
  <DocSecurity>0</DocSecurity>
  <Lines>581</Lines>
  <Paragraphs>163</Paragraphs>
  <ScaleCrop>false</ScaleCrop>
  <HeadingPairs>
    <vt:vector size="2" baseType="variant">
      <vt:variant>
        <vt:lpstr>Title</vt:lpstr>
      </vt:variant>
      <vt:variant>
        <vt:i4>1</vt:i4>
      </vt:variant>
    </vt:vector>
  </HeadingPairs>
  <TitlesOfParts>
    <vt:vector size="1" baseType="lpstr">
      <vt:lpstr>THE CLAN MACNAB A SHORT SKETCH BY JOHN McNab of CALLANDER</vt:lpstr>
    </vt:vector>
  </TitlesOfParts>
  <Company/>
  <LinksUpToDate>false</LinksUpToDate>
  <CharactersWithSpaces>81869</CharactersWithSpaces>
  <SharedDoc>false</SharedDoc>
  <HLinks>
    <vt:vector size="12" baseType="variant">
      <vt:variant>
        <vt:i4>2949216</vt:i4>
      </vt:variant>
      <vt:variant>
        <vt:i4>0</vt:i4>
      </vt:variant>
      <vt:variant>
        <vt:i4>0</vt:i4>
      </vt:variant>
      <vt:variant>
        <vt:i4>5</vt:i4>
      </vt:variant>
      <vt:variant>
        <vt:lpwstr>http://www.archive.org/</vt:lpwstr>
      </vt:variant>
      <vt:variant>
        <vt:lpwstr/>
      </vt:variant>
      <vt:variant>
        <vt:i4>4587622</vt:i4>
      </vt:variant>
      <vt:variant>
        <vt:i4>6</vt:i4>
      </vt:variant>
      <vt:variant>
        <vt:i4>0</vt:i4>
      </vt:variant>
      <vt:variant>
        <vt:i4>5</vt:i4>
      </vt:variant>
      <vt:variant>
        <vt:lpwstr>mailto:drorer@fuse.net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CLAN MACNAB A SHORT SKETCH BY JOHN McNab of CALLANDER</dc:title>
  <dc:creator>David Richard Rorer</dc:creator>
  <cp:lastModifiedBy>David R Rorer</cp:lastModifiedBy>
  <cp:revision>22</cp:revision>
  <cp:lastPrinted>2019-01-24T15:34:00Z</cp:lastPrinted>
  <dcterms:created xsi:type="dcterms:W3CDTF">2017-02-19T19:54:00Z</dcterms:created>
  <dcterms:modified xsi:type="dcterms:W3CDTF">2019-01-24T15:34:00Z</dcterms:modified>
</cp:coreProperties>
</file>